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A9C2" w14:textId="77777777" w:rsidR="006B6C4C" w:rsidRPr="00304AB3" w:rsidRDefault="006B6C4C" w:rsidP="006B6C4C">
      <w:pPr>
        <w:pStyle w:val="Heading1"/>
        <w:spacing w:before="93" w:line="480" w:lineRule="auto"/>
        <w:ind w:left="3073" w:right="3063" w:firstLine="0"/>
        <w:jc w:val="center"/>
        <w:rPr>
          <w:sz w:val="24"/>
          <w:szCs w:val="24"/>
        </w:rPr>
      </w:pPr>
      <w:r w:rsidRPr="00304AB3">
        <w:rPr>
          <w:sz w:val="24"/>
          <w:szCs w:val="24"/>
        </w:rPr>
        <w:t>STANDARD ARTICLES</w:t>
      </w:r>
    </w:p>
    <w:p w14:paraId="21FCA9C3" w14:textId="77777777" w:rsidR="006B6C4C" w:rsidRDefault="006B6C4C" w:rsidP="006B6C4C">
      <w:pPr>
        <w:spacing w:line="238" w:lineRule="exact"/>
        <w:ind w:left="3357" w:right="3346"/>
        <w:jc w:val="center"/>
        <w:rPr>
          <w:b/>
          <w:sz w:val="24"/>
          <w:szCs w:val="24"/>
        </w:rPr>
      </w:pPr>
      <w:r w:rsidRPr="00304AB3">
        <w:rPr>
          <w:b/>
          <w:sz w:val="24"/>
          <w:szCs w:val="24"/>
        </w:rPr>
        <w:t xml:space="preserve">Standard Articles for </w:t>
      </w:r>
    </w:p>
    <w:sdt>
      <w:sdtPr>
        <w:rPr>
          <w:b/>
          <w:i/>
          <w:sz w:val="24"/>
          <w:szCs w:val="24"/>
        </w:rPr>
        <w:id w:val="1254857528"/>
        <w:placeholder>
          <w:docPart w:val="DefaultPlaceholder_-1854013440"/>
        </w:placeholder>
      </w:sdtPr>
      <w:sdtEndPr/>
      <w:sdtContent>
        <w:p w14:paraId="21FCA9C4" w14:textId="77777777" w:rsidR="00920598" w:rsidRPr="00304AB3" w:rsidRDefault="00920598" w:rsidP="006B6C4C">
          <w:pPr>
            <w:spacing w:line="238" w:lineRule="exact"/>
            <w:ind w:left="3357" w:right="3346"/>
            <w:jc w:val="center"/>
            <w:rPr>
              <w:b/>
              <w:i/>
              <w:sz w:val="24"/>
              <w:szCs w:val="24"/>
            </w:rPr>
          </w:pPr>
          <w:r w:rsidRPr="00304AB3">
            <w:rPr>
              <w:b/>
              <w:i/>
              <w:sz w:val="24"/>
              <w:szCs w:val="24"/>
            </w:rPr>
            <w:t>[insert name]</w:t>
          </w:r>
        </w:p>
      </w:sdtContent>
    </w:sdt>
    <w:p w14:paraId="21FCA9C5" w14:textId="77777777" w:rsidR="006B6C4C" w:rsidRPr="00304AB3" w:rsidRDefault="006B6C4C" w:rsidP="006B6C4C">
      <w:pPr>
        <w:pStyle w:val="BodyText"/>
        <w:spacing w:before="3"/>
        <w:rPr>
          <w:b/>
          <w:i/>
          <w:sz w:val="24"/>
          <w:szCs w:val="24"/>
        </w:rPr>
      </w:pPr>
    </w:p>
    <w:p w14:paraId="21FCA9C6" w14:textId="77777777" w:rsidR="006B6C4C" w:rsidRPr="00304AB3" w:rsidRDefault="006B6C4C" w:rsidP="006B6C4C">
      <w:pPr>
        <w:pStyle w:val="Heading1"/>
        <w:numPr>
          <w:ilvl w:val="0"/>
          <w:numId w:val="8"/>
        </w:numPr>
        <w:tabs>
          <w:tab w:val="left" w:pos="826"/>
          <w:tab w:val="left" w:pos="827"/>
        </w:tabs>
        <w:spacing w:before="93"/>
        <w:rPr>
          <w:sz w:val="24"/>
          <w:szCs w:val="24"/>
        </w:rPr>
      </w:pPr>
      <w:r w:rsidRPr="00304AB3">
        <w:rPr>
          <w:sz w:val="24"/>
          <w:szCs w:val="24"/>
        </w:rPr>
        <w:t>INTERPRETATION</w:t>
      </w:r>
    </w:p>
    <w:p w14:paraId="21FCA9C7" w14:textId="77777777" w:rsidR="006B6C4C" w:rsidRPr="00304AB3" w:rsidRDefault="006B6C4C" w:rsidP="006B6C4C">
      <w:pPr>
        <w:pStyle w:val="BodyText"/>
        <w:spacing w:before="6"/>
        <w:rPr>
          <w:b/>
          <w:sz w:val="24"/>
          <w:szCs w:val="24"/>
        </w:rPr>
      </w:pPr>
    </w:p>
    <w:p w14:paraId="21FCA9C8" w14:textId="77777777" w:rsidR="006B6C4C" w:rsidRPr="00304AB3" w:rsidRDefault="006B6C4C" w:rsidP="006B6C4C">
      <w:pPr>
        <w:pStyle w:val="ListParagraph"/>
        <w:numPr>
          <w:ilvl w:val="1"/>
          <w:numId w:val="8"/>
        </w:numPr>
        <w:tabs>
          <w:tab w:val="left" w:pos="838"/>
          <w:tab w:val="left" w:pos="839"/>
        </w:tabs>
        <w:ind w:hanging="1419"/>
        <w:jc w:val="left"/>
        <w:rPr>
          <w:sz w:val="24"/>
          <w:szCs w:val="24"/>
        </w:rPr>
      </w:pPr>
      <w:r w:rsidRPr="00304AB3">
        <w:rPr>
          <w:sz w:val="24"/>
          <w:szCs w:val="24"/>
        </w:rPr>
        <w:t>In these Articles, unless the contrary intention</w:t>
      </w:r>
      <w:r w:rsidRPr="00304AB3">
        <w:rPr>
          <w:spacing w:val="-6"/>
          <w:sz w:val="24"/>
          <w:szCs w:val="24"/>
        </w:rPr>
        <w:t xml:space="preserve"> </w:t>
      </w:r>
      <w:r w:rsidRPr="00304AB3">
        <w:rPr>
          <w:sz w:val="24"/>
          <w:szCs w:val="24"/>
        </w:rPr>
        <w:t>appears:</w:t>
      </w:r>
    </w:p>
    <w:p w14:paraId="21FCA9C9" w14:textId="77777777" w:rsidR="006B6C4C" w:rsidRPr="00304AB3" w:rsidRDefault="006B6C4C" w:rsidP="006B6C4C">
      <w:pPr>
        <w:pStyle w:val="BodyText"/>
        <w:rPr>
          <w:sz w:val="24"/>
          <w:szCs w:val="24"/>
        </w:rPr>
      </w:pPr>
    </w:p>
    <w:p w14:paraId="21FCA9CA" w14:textId="77777777" w:rsidR="006B6C4C" w:rsidRPr="00304AB3" w:rsidRDefault="006B6C4C" w:rsidP="006B6C4C">
      <w:pPr>
        <w:ind w:left="826" w:right="107"/>
        <w:jc w:val="both"/>
        <w:rPr>
          <w:sz w:val="24"/>
          <w:szCs w:val="24"/>
        </w:rPr>
      </w:pPr>
      <w:r w:rsidRPr="00304AB3">
        <w:rPr>
          <w:b/>
          <w:i/>
          <w:sz w:val="24"/>
          <w:szCs w:val="24"/>
        </w:rPr>
        <w:t xml:space="preserve">Companies Regulations </w:t>
      </w:r>
      <w:r w:rsidRPr="00304AB3">
        <w:rPr>
          <w:sz w:val="24"/>
          <w:szCs w:val="24"/>
        </w:rPr>
        <w:t>means the AIFC Companies Regulations, and includes the AIFC Companies Rules.</w:t>
      </w:r>
    </w:p>
    <w:p w14:paraId="21FCA9CB" w14:textId="77777777" w:rsidR="006B6C4C" w:rsidRPr="00304AB3" w:rsidRDefault="006B6C4C" w:rsidP="006B6C4C">
      <w:pPr>
        <w:pStyle w:val="BodyText"/>
        <w:rPr>
          <w:sz w:val="24"/>
          <w:szCs w:val="24"/>
        </w:rPr>
      </w:pPr>
    </w:p>
    <w:p w14:paraId="21FCA9CC" w14:textId="77777777" w:rsidR="006B6C4C" w:rsidRPr="00304AB3" w:rsidRDefault="006B6C4C" w:rsidP="006B6C4C">
      <w:pPr>
        <w:pStyle w:val="BodyText"/>
        <w:ind w:left="826" w:right="109"/>
        <w:jc w:val="both"/>
        <w:rPr>
          <w:sz w:val="24"/>
          <w:szCs w:val="24"/>
        </w:rPr>
      </w:pPr>
      <w:r w:rsidRPr="00304AB3">
        <w:rPr>
          <w:b/>
          <w:i/>
          <w:sz w:val="24"/>
          <w:szCs w:val="24"/>
        </w:rPr>
        <w:t xml:space="preserve">Directors </w:t>
      </w:r>
      <w:r w:rsidRPr="00304AB3">
        <w:rPr>
          <w:sz w:val="24"/>
          <w:szCs w:val="24"/>
        </w:rPr>
        <w:t>means the Directors for the time being of the Company or, as the case may be, those Directors assembled as a board or as a committee of the board.</w:t>
      </w:r>
    </w:p>
    <w:p w14:paraId="21FCA9CD" w14:textId="77777777" w:rsidR="006B6C4C" w:rsidRPr="00304AB3" w:rsidRDefault="006B6C4C" w:rsidP="006B6C4C">
      <w:pPr>
        <w:pStyle w:val="BodyText"/>
        <w:spacing w:before="1"/>
        <w:rPr>
          <w:sz w:val="24"/>
          <w:szCs w:val="24"/>
        </w:rPr>
      </w:pPr>
    </w:p>
    <w:p w14:paraId="21FCA9CE" w14:textId="77777777" w:rsidR="006B6C4C" w:rsidRPr="00304AB3" w:rsidRDefault="006B6C4C" w:rsidP="006B6C4C">
      <w:pPr>
        <w:pStyle w:val="BodyText"/>
        <w:ind w:left="826" w:right="104"/>
        <w:jc w:val="both"/>
        <w:rPr>
          <w:sz w:val="24"/>
          <w:szCs w:val="24"/>
        </w:rPr>
      </w:pPr>
      <w:r w:rsidRPr="00304AB3">
        <w:rPr>
          <w:b/>
          <w:i/>
          <w:sz w:val="24"/>
          <w:szCs w:val="24"/>
        </w:rPr>
        <w:t xml:space="preserve">Ordinary Resolution </w:t>
      </w:r>
      <w:r w:rsidRPr="00304AB3">
        <w:rPr>
          <w:sz w:val="24"/>
          <w:szCs w:val="24"/>
        </w:rPr>
        <w:t>means a resolution passed by a simple majority of the votes of the Shareholders (or the Shareholders of the relevant class of Shares) who (being entitled to do so) vote in person or, if proxies are allowed, by proxy, at a General Meeting for which notice specifying the intention to propose the resolution</w:t>
      </w:r>
      <w:r w:rsidRPr="00304AB3">
        <w:rPr>
          <w:spacing w:val="-11"/>
          <w:sz w:val="24"/>
          <w:szCs w:val="24"/>
        </w:rPr>
        <w:t xml:space="preserve"> </w:t>
      </w:r>
      <w:r w:rsidRPr="00304AB3">
        <w:rPr>
          <w:sz w:val="24"/>
          <w:szCs w:val="24"/>
        </w:rPr>
        <w:t>has</w:t>
      </w:r>
      <w:r w:rsidRPr="00304AB3">
        <w:rPr>
          <w:spacing w:val="-10"/>
          <w:sz w:val="24"/>
          <w:szCs w:val="24"/>
        </w:rPr>
        <w:t xml:space="preserve"> </w:t>
      </w:r>
      <w:r w:rsidRPr="00304AB3">
        <w:rPr>
          <w:sz w:val="24"/>
          <w:szCs w:val="24"/>
        </w:rPr>
        <w:t>been</w:t>
      </w:r>
      <w:r w:rsidRPr="00304AB3">
        <w:rPr>
          <w:spacing w:val="-10"/>
          <w:sz w:val="24"/>
          <w:szCs w:val="24"/>
        </w:rPr>
        <w:t xml:space="preserve"> </w:t>
      </w:r>
      <w:r w:rsidRPr="00304AB3">
        <w:rPr>
          <w:sz w:val="24"/>
          <w:szCs w:val="24"/>
        </w:rPr>
        <w:t>duly</w:t>
      </w:r>
      <w:r w:rsidRPr="00304AB3">
        <w:rPr>
          <w:spacing w:val="-15"/>
          <w:sz w:val="24"/>
          <w:szCs w:val="24"/>
        </w:rPr>
        <w:t xml:space="preserve"> </w:t>
      </w:r>
      <w:r w:rsidRPr="00304AB3">
        <w:rPr>
          <w:sz w:val="24"/>
          <w:szCs w:val="24"/>
        </w:rPr>
        <w:t>given,</w:t>
      </w:r>
      <w:r w:rsidRPr="00304AB3">
        <w:rPr>
          <w:spacing w:val="-10"/>
          <w:sz w:val="24"/>
          <w:szCs w:val="24"/>
        </w:rPr>
        <w:t xml:space="preserve"> </w:t>
      </w:r>
      <w:r w:rsidRPr="00304AB3">
        <w:rPr>
          <w:sz w:val="24"/>
          <w:szCs w:val="24"/>
        </w:rPr>
        <w:t>and,</w:t>
      </w:r>
      <w:r w:rsidRPr="00304AB3">
        <w:rPr>
          <w:spacing w:val="-10"/>
          <w:sz w:val="24"/>
          <w:szCs w:val="24"/>
        </w:rPr>
        <w:t xml:space="preserve"> </w:t>
      </w:r>
      <w:r w:rsidRPr="00304AB3">
        <w:rPr>
          <w:sz w:val="24"/>
          <w:szCs w:val="24"/>
        </w:rPr>
        <w:t>if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Company</w:t>
      </w:r>
      <w:r w:rsidRPr="00304AB3">
        <w:rPr>
          <w:spacing w:val="-12"/>
          <w:sz w:val="24"/>
          <w:szCs w:val="24"/>
        </w:rPr>
        <w:t xml:space="preserve"> </w:t>
      </w:r>
      <w:r w:rsidRPr="00304AB3">
        <w:rPr>
          <w:sz w:val="24"/>
          <w:szCs w:val="24"/>
        </w:rPr>
        <w:t>is</w:t>
      </w:r>
      <w:r w:rsidRPr="00304AB3">
        <w:rPr>
          <w:spacing w:val="-10"/>
          <w:sz w:val="24"/>
          <w:szCs w:val="24"/>
        </w:rPr>
        <w:t xml:space="preserve"> </w:t>
      </w:r>
      <w:r w:rsidRPr="00304AB3">
        <w:rPr>
          <w:sz w:val="24"/>
          <w:szCs w:val="24"/>
        </w:rPr>
        <w:t>a</w:t>
      </w:r>
      <w:r w:rsidRPr="00304AB3">
        <w:rPr>
          <w:spacing w:val="-10"/>
          <w:sz w:val="24"/>
          <w:szCs w:val="24"/>
        </w:rPr>
        <w:t xml:space="preserve"> </w:t>
      </w:r>
      <w:r w:rsidRPr="00304AB3">
        <w:rPr>
          <w:sz w:val="24"/>
          <w:szCs w:val="24"/>
        </w:rPr>
        <w:t>Private</w:t>
      </w:r>
      <w:r w:rsidRPr="00304AB3">
        <w:rPr>
          <w:spacing w:val="-10"/>
          <w:sz w:val="24"/>
          <w:szCs w:val="24"/>
        </w:rPr>
        <w:t xml:space="preserve"> </w:t>
      </w:r>
      <w:r w:rsidRPr="00304AB3">
        <w:rPr>
          <w:sz w:val="24"/>
          <w:szCs w:val="24"/>
        </w:rPr>
        <w:t>Company,</w:t>
      </w:r>
      <w:r w:rsidRPr="00304AB3">
        <w:rPr>
          <w:spacing w:val="-6"/>
          <w:sz w:val="24"/>
          <w:szCs w:val="24"/>
        </w:rPr>
        <w:t xml:space="preserve"> </w:t>
      </w:r>
      <w:r w:rsidRPr="00304AB3">
        <w:rPr>
          <w:sz w:val="24"/>
          <w:szCs w:val="24"/>
        </w:rPr>
        <w:t>includes</w:t>
      </w:r>
      <w:r w:rsidRPr="00304AB3">
        <w:rPr>
          <w:spacing w:val="-11"/>
          <w:sz w:val="24"/>
          <w:szCs w:val="24"/>
        </w:rPr>
        <w:t xml:space="preserve"> </w:t>
      </w:r>
      <w:r w:rsidRPr="00304AB3">
        <w:rPr>
          <w:sz w:val="24"/>
          <w:szCs w:val="24"/>
        </w:rPr>
        <w:t>an</w:t>
      </w:r>
      <w:r w:rsidRPr="00304AB3">
        <w:rPr>
          <w:spacing w:val="-10"/>
          <w:sz w:val="24"/>
          <w:szCs w:val="24"/>
        </w:rPr>
        <w:t xml:space="preserve"> </w:t>
      </w:r>
      <w:r w:rsidRPr="00304AB3">
        <w:rPr>
          <w:sz w:val="24"/>
          <w:szCs w:val="24"/>
        </w:rPr>
        <w:t>Ordinary</w:t>
      </w:r>
      <w:r w:rsidRPr="00304AB3">
        <w:rPr>
          <w:spacing w:val="-15"/>
          <w:sz w:val="24"/>
          <w:szCs w:val="24"/>
        </w:rPr>
        <w:t xml:space="preserve"> </w:t>
      </w:r>
      <w:r w:rsidRPr="00304AB3">
        <w:rPr>
          <w:sz w:val="24"/>
          <w:szCs w:val="24"/>
        </w:rPr>
        <w:t>Resolution in writing passed under section 100 (Resolution in writing of Private Companies) of the Companies Regulations.</w:t>
      </w:r>
    </w:p>
    <w:p w14:paraId="21FCA9CF" w14:textId="77777777" w:rsidR="006B6C4C" w:rsidRPr="00304AB3" w:rsidRDefault="006B6C4C" w:rsidP="006B6C4C">
      <w:pPr>
        <w:pStyle w:val="BodyText"/>
        <w:spacing w:before="10"/>
        <w:rPr>
          <w:sz w:val="24"/>
          <w:szCs w:val="24"/>
        </w:rPr>
      </w:pPr>
    </w:p>
    <w:p w14:paraId="21FCA9D0" w14:textId="77777777" w:rsidR="006B6C4C" w:rsidRPr="00304AB3" w:rsidRDefault="006B6C4C" w:rsidP="006B6C4C">
      <w:pPr>
        <w:ind w:left="826"/>
        <w:rPr>
          <w:sz w:val="24"/>
          <w:szCs w:val="24"/>
        </w:rPr>
      </w:pPr>
      <w:r w:rsidRPr="00304AB3">
        <w:rPr>
          <w:b/>
          <w:i/>
          <w:sz w:val="24"/>
          <w:szCs w:val="24"/>
        </w:rPr>
        <w:t xml:space="preserve">Register of Directors </w:t>
      </w:r>
      <w:r w:rsidRPr="00304AB3">
        <w:rPr>
          <w:sz w:val="24"/>
          <w:szCs w:val="24"/>
        </w:rPr>
        <w:t>means the Register of Directors of the Company under the Companies Regulations.</w:t>
      </w:r>
    </w:p>
    <w:p w14:paraId="21FCA9D1" w14:textId="77777777" w:rsidR="006B6C4C" w:rsidRPr="00304AB3" w:rsidRDefault="006B6C4C" w:rsidP="006B6C4C">
      <w:pPr>
        <w:pStyle w:val="BodyText"/>
        <w:rPr>
          <w:sz w:val="24"/>
          <w:szCs w:val="24"/>
        </w:rPr>
      </w:pPr>
    </w:p>
    <w:p w14:paraId="21FCA9D2" w14:textId="77777777" w:rsidR="006B6C4C" w:rsidRPr="00304AB3" w:rsidRDefault="006B6C4C" w:rsidP="006B6C4C">
      <w:pPr>
        <w:ind w:left="826" w:right="106"/>
        <w:jc w:val="both"/>
        <w:rPr>
          <w:sz w:val="24"/>
          <w:szCs w:val="24"/>
        </w:rPr>
      </w:pPr>
      <w:r w:rsidRPr="00304AB3">
        <w:rPr>
          <w:b/>
          <w:i/>
          <w:sz w:val="24"/>
          <w:szCs w:val="24"/>
        </w:rPr>
        <w:t xml:space="preserve">Register of Shareholders </w:t>
      </w:r>
      <w:r w:rsidRPr="00304AB3">
        <w:rPr>
          <w:sz w:val="24"/>
          <w:szCs w:val="24"/>
        </w:rPr>
        <w:t>means the Register of Shareholders of the Company under the Companies Regulations.</w:t>
      </w:r>
    </w:p>
    <w:p w14:paraId="21FCA9D3" w14:textId="77777777" w:rsidR="006B6C4C" w:rsidRPr="00304AB3" w:rsidRDefault="006B6C4C" w:rsidP="006B6C4C">
      <w:pPr>
        <w:pStyle w:val="BodyText"/>
        <w:rPr>
          <w:sz w:val="24"/>
          <w:szCs w:val="24"/>
        </w:rPr>
      </w:pPr>
    </w:p>
    <w:p w14:paraId="21FCA9D4" w14:textId="77777777" w:rsidR="006B6C4C" w:rsidRPr="00304AB3" w:rsidRDefault="006B6C4C" w:rsidP="006B6C4C">
      <w:pPr>
        <w:pStyle w:val="BodyText"/>
        <w:spacing w:before="1"/>
        <w:ind w:left="826" w:right="109"/>
        <w:jc w:val="both"/>
        <w:rPr>
          <w:sz w:val="24"/>
          <w:szCs w:val="24"/>
        </w:rPr>
      </w:pPr>
      <w:r w:rsidRPr="00304AB3">
        <w:rPr>
          <w:b/>
          <w:i/>
          <w:sz w:val="24"/>
          <w:szCs w:val="24"/>
        </w:rPr>
        <w:t xml:space="preserve">Shareholder </w:t>
      </w:r>
      <w:r w:rsidRPr="00304AB3">
        <w:rPr>
          <w:sz w:val="24"/>
          <w:szCs w:val="24"/>
        </w:rPr>
        <w:t>means a Person entered in the Register of Shareholders as the holder of a Share in the Company.</w:t>
      </w:r>
    </w:p>
    <w:p w14:paraId="21FCA9D5" w14:textId="77777777" w:rsidR="006B6C4C" w:rsidRPr="00304AB3" w:rsidRDefault="006B6C4C" w:rsidP="006B6C4C">
      <w:pPr>
        <w:pStyle w:val="BodyText"/>
        <w:rPr>
          <w:sz w:val="24"/>
          <w:szCs w:val="24"/>
        </w:rPr>
      </w:pPr>
    </w:p>
    <w:p w14:paraId="21FCA9D6" w14:textId="77777777" w:rsidR="006B6C4C" w:rsidRPr="00304AB3" w:rsidRDefault="006B6C4C" w:rsidP="006B6C4C">
      <w:pPr>
        <w:pStyle w:val="BodyText"/>
        <w:ind w:left="826" w:right="103"/>
        <w:jc w:val="both"/>
        <w:rPr>
          <w:sz w:val="24"/>
          <w:szCs w:val="24"/>
        </w:rPr>
      </w:pPr>
      <w:r w:rsidRPr="00304AB3">
        <w:rPr>
          <w:b/>
          <w:i/>
          <w:sz w:val="24"/>
          <w:szCs w:val="24"/>
        </w:rPr>
        <w:t xml:space="preserve">Special Resolution </w:t>
      </w:r>
      <w:r w:rsidRPr="00304AB3">
        <w:rPr>
          <w:sz w:val="24"/>
          <w:szCs w:val="24"/>
        </w:rPr>
        <w:t>means a resolution passed by at least 75% of the votes of the Shareholders (or the Shareholders of the relevant class of Shares) who (being entitled to do so) vote in person or, if proxies are allowed, by proxy, at a General Meeting provided that notice specifying the intention to propose the resolution</w:t>
      </w:r>
      <w:r w:rsidRPr="00304AB3">
        <w:rPr>
          <w:spacing w:val="-9"/>
          <w:sz w:val="24"/>
          <w:szCs w:val="24"/>
        </w:rPr>
        <w:t xml:space="preserve"> </w:t>
      </w:r>
      <w:r w:rsidRPr="00304AB3">
        <w:rPr>
          <w:sz w:val="24"/>
          <w:szCs w:val="24"/>
        </w:rPr>
        <w:t>as</w:t>
      </w:r>
      <w:r w:rsidRPr="00304AB3">
        <w:rPr>
          <w:spacing w:val="-9"/>
          <w:sz w:val="24"/>
          <w:szCs w:val="24"/>
        </w:rPr>
        <w:t xml:space="preserve"> </w:t>
      </w:r>
      <w:r w:rsidRPr="00304AB3">
        <w:rPr>
          <w:sz w:val="24"/>
          <w:szCs w:val="24"/>
        </w:rPr>
        <w:t>a</w:t>
      </w:r>
      <w:r w:rsidRPr="00304AB3">
        <w:rPr>
          <w:spacing w:val="-8"/>
          <w:sz w:val="24"/>
          <w:szCs w:val="24"/>
        </w:rPr>
        <w:t xml:space="preserve"> </w:t>
      </w:r>
      <w:r w:rsidRPr="00304AB3">
        <w:rPr>
          <w:sz w:val="24"/>
          <w:szCs w:val="24"/>
        </w:rPr>
        <w:t>Special</w:t>
      </w:r>
      <w:r w:rsidRPr="00304AB3">
        <w:rPr>
          <w:spacing w:val="-10"/>
          <w:sz w:val="24"/>
          <w:szCs w:val="24"/>
        </w:rPr>
        <w:t xml:space="preserve"> </w:t>
      </w:r>
      <w:r w:rsidRPr="00304AB3">
        <w:rPr>
          <w:sz w:val="24"/>
          <w:szCs w:val="24"/>
        </w:rPr>
        <w:t>Resolution</w:t>
      </w:r>
      <w:r w:rsidRPr="00304AB3">
        <w:rPr>
          <w:spacing w:val="-7"/>
          <w:sz w:val="24"/>
          <w:szCs w:val="24"/>
        </w:rPr>
        <w:t xml:space="preserve"> </w:t>
      </w:r>
      <w:r w:rsidRPr="00304AB3">
        <w:rPr>
          <w:sz w:val="24"/>
          <w:szCs w:val="24"/>
        </w:rPr>
        <w:t>has</w:t>
      </w:r>
      <w:r w:rsidRPr="00304AB3">
        <w:rPr>
          <w:spacing w:val="-9"/>
          <w:sz w:val="24"/>
          <w:szCs w:val="24"/>
        </w:rPr>
        <w:t xml:space="preserve"> </w:t>
      </w:r>
      <w:r w:rsidRPr="00304AB3">
        <w:rPr>
          <w:sz w:val="24"/>
          <w:szCs w:val="24"/>
        </w:rPr>
        <w:t>been</w:t>
      </w:r>
      <w:r w:rsidRPr="00304AB3">
        <w:rPr>
          <w:spacing w:val="-8"/>
          <w:sz w:val="24"/>
          <w:szCs w:val="24"/>
        </w:rPr>
        <w:t xml:space="preserve"> </w:t>
      </w:r>
      <w:r w:rsidRPr="00304AB3">
        <w:rPr>
          <w:sz w:val="24"/>
          <w:szCs w:val="24"/>
        </w:rPr>
        <w:t>duly</w:t>
      </w:r>
      <w:r w:rsidRPr="00304AB3">
        <w:rPr>
          <w:spacing w:val="-12"/>
          <w:sz w:val="24"/>
          <w:szCs w:val="24"/>
        </w:rPr>
        <w:t xml:space="preserve"> </w:t>
      </w:r>
      <w:r w:rsidRPr="00304AB3">
        <w:rPr>
          <w:sz w:val="24"/>
          <w:szCs w:val="24"/>
        </w:rPr>
        <w:t>given,</w:t>
      </w:r>
      <w:r w:rsidRPr="00304AB3">
        <w:rPr>
          <w:spacing w:val="-8"/>
          <w:sz w:val="24"/>
          <w:szCs w:val="24"/>
        </w:rPr>
        <w:t xml:space="preserve"> </w:t>
      </w:r>
      <w:r w:rsidRPr="00304AB3">
        <w:rPr>
          <w:sz w:val="24"/>
          <w:szCs w:val="24"/>
        </w:rPr>
        <w:t>and,</w:t>
      </w:r>
      <w:r w:rsidRPr="00304AB3">
        <w:rPr>
          <w:spacing w:val="-8"/>
          <w:sz w:val="24"/>
          <w:szCs w:val="24"/>
        </w:rPr>
        <w:t xml:space="preserve"> </w:t>
      </w:r>
      <w:r w:rsidRPr="00304AB3">
        <w:rPr>
          <w:sz w:val="24"/>
          <w:szCs w:val="24"/>
        </w:rPr>
        <w:t>if</w:t>
      </w:r>
      <w:r w:rsidRPr="00304AB3">
        <w:rPr>
          <w:spacing w:val="-9"/>
          <w:sz w:val="24"/>
          <w:szCs w:val="24"/>
        </w:rPr>
        <w:t xml:space="preserve"> </w:t>
      </w:r>
      <w:r w:rsidRPr="00304AB3">
        <w:rPr>
          <w:sz w:val="24"/>
          <w:szCs w:val="24"/>
        </w:rPr>
        <w:t>the</w:t>
      </w:r>
      <w:r w:rsidRPr="00304AB3">
        <w:rPr>
          <w:spacing w:val="-9"/>
          <w:sz w:val="24"/>
          <w:szCs w:val="24"/>
        </w:rPr>
        <w:t xml:space="preserve"> </w:t>
      </w:r>
      <w:r w:rsidRPr="00304AB3">
        <w:rPr>
          <w:sz w:val="24"/>
          <w:szCs w:val="24"/>
        </w:rPr>
        <w:t>Company</w:t>
      </w:r>
      <w:r w:rsidRPr="00304AB3">
        <w:rPr>
          <w:spacing w:val="-12"/>
          <w:sz w:val="24"/>
          <w:szCs w:val="24"/>
        </w:rPr>
        <w:t xml:space="preserve"> </w:t>
      </w:r>
      <w:r w:rsidRPr="00304AB3">
        <w:rPr>
          <w:sz w:val="24"/>
          <w:szCs w:val="24"/>
        </w:rPr>
        <w:t>is</w:t>
      </w:r>
      <w:r w:rsidRPr="00304AB3">
        <w:rPr>
          <w:spacing w:val="-9"/>
          <w:sz w:val="24"/>
          <w:szCs w:val="24"/>
        </w:rPr>
        <w:t xml:space="preserve"> </w:t>
      </w:r>
      <w:r w:rsidRPr="00304AB3">
        <w:rPr>
          <w:sz w:val="24"/>
          <w:szCs w:val="24"/>
        </w:rPr>
        <w:t>a</w:t>
      </w:r>
      <w:r w:rsidRPr="00304AB3">
        <w:rPr>
          <w:spacing w:val="-8"/>
          <w:sz w:val="24"/>
          <w:szCs w:val="24"/>
        </w:rPr>
        <w:t xml:space="preserve"> </w:t>
      </w:r>
      <w:r w:rsidRPr="00304AB3">
        <w:rPr>
          <w:sz w:val="24"/>
          <w:szCs w:val="24"/>
        </w:rPr>
        <w:t>Private</w:t>
      </w:r>
      <w:r w:rsidRPr="00304AB3">
        <w:rPr>
          <w:spacing w:val="-9"/>
          <w:sz w:val="24"/>
          <w:szCs w:val="24"/>
        </w:rPr>
        <w:t xml:space="preserve"> </w:t>
      </w:r>
      <w:r w:rsidRPr="00304AB3">
        <w:rPr>
          <w:sz w:val="24"/>
          <w:szCs w:val="24"/>
        </w:rPr>
        <w:t>Company,</w:t>
      </w:r>
      <w:r w:rsidRPr="00304AB3">
        <w:rPr>
          <w:spacing w:val="-6"/>
          <w:sz w:val="24"/>
          <w:szCs w:val="24"/>
        </w:rPr>
        <w:t xml:space="preserve"> </w:t>
      </w:r>
      <w:r w:rsidRPr="00304AB3">
        <w:rPr>
          <w:sz w:val="24"/>
          <w:szCs w:val="24"/>
        </w:rPr>
        <w:t>includes a Special Resolution in writing passed under section 100 (Resolutions in writing of Private Companies) of the Companies</w:t>
      </w:r>
      <w:r w:rsidRPr="00304AB3">
        <w:rPr>
          <w:spacing w:val="-2"/>
          <w:sz w:val="24"/>
          <w:szCs w:val="24"/>
        </w:rPr>
        <w:t xml:space="preserve"> </w:t>
      </w:r>
      <w:r w:rsidRPr="00304AB3">
        <w:rPr>
          <w:sz w:val="24"/>
          <w:szCs w:val="24"/>
        </w:rPr>
        <w:t>Regulations.</w:t>
      </w:r>
    </w:p>
    <w:p w14:paraId="21FCA9D7" w14:textId="77777777" w:rsidR="006B6C4C" w:rsidRPr="00304AB3" w:rsidRDefault="006B6C4C" w:rsidP="006B6C4C">
      <w:pPr>
        <w:pStyle w:val="BodyText"/>
        <w:spacing w:before="11"/>
        <w:rPr>
          <w:sz w:val="24"/>
          <w:szCs w:val="24"/>
        </w:rPr>
      </w:pPr>
    </w:p>
    <w:p w14:paraId="21FCA9D8" w14:textId="77777777" w:rsidR="006B6C4C" w:rsidRPr="00304AB3" w:rsidRDefault="006B6C4C" w:rsidP="006B6C4C">
      <w:pPr>
        <w:ind w:left="826"/>
        <w:rPr>
          <w:sz w:val="24"/>
          <w:szCs w:val="24"/>
        </w:rPr>
      </w:pPr>
      <w:r w:rsidRPr="00304AB3">
        <w:rPr>
          <w:b/>
          <w:i/>
          <w:sz w:val="24"/>
          <w:szCs w:val="24"/>
        </w:rPr>
        <w:t xml:space="preserve">these Articles </w:t>
      </w:r>
      <w:r w:rsidRPr="00304AB3">
        <w:rPr>
          <w:sz w:val="24"/>
          <w:szCs w:val="24"/>
        </w:rPr>
        <w:t>means these Articles of Association.</w:t>
      </w:r>
    </w:p>
    <w:p w14:paraId="21FCA9D9" w14:textId="77777777" w:rsidR="006B6C4C" w:rsidRPr="00304AB3" w:rsidRDefault="006B6C4C" w:rsidP="006B6C4C">
      <w:pPr>
        <w:pStyle w:val="BodyText"/>
        <w:spacing w:before="2"/>
        <w:rPr>
          <w:sz w:val="24"/>
          <w:szCs w:val="24"/>
        </w:rPr>
      </w:pPr>
    </w:p>
    <w:p w14:paraId="21FCA9DA" w14:textId="77777777" w:rsidR="006B6C4C" w:rsidRPr="00304AB3" w:rsidRDefault="006B6C4C" w:rsidP="006B6C4C">
      <w:pPr>
        <w:pStyle w:val="ListParagraph"/>
        <w:numPr>
          <w:ilvl w:val="1"/>
          <w:numId w:val="8"/>
        </w:numPr>
        <w:tabs>
          <w:tab w:val="left" w:pos="1538"/>
        </w:tabs>
        <w:ind w:right="105"/>
        <w:jc w:val="both"/>
        <w:rPr>
          <w:sz w:val="24"/>
          <w:szCs w:val="24"/>
        </w:rPr>
      </w:pPr>
      <w:r w:rsidRPr="00304AB3">
        <w:rPr>
          <w:sz w:val="24"/>
          <w:szCs w:val="24"/>
        </w:rPr>
        <w:t>Terms used in these Articles have the same meanings as they have, from time to time, in the Companies Regulations, or the relevant provisions of the Companies Regulations, unless the contrary intention</w:t>
      </w:r>
      <w:r w:rsidRPr="00304AB3">
        <w:rPr>
          <w:spacing w:val="-5"/>
          <w:sz w:val="24"/>
          <w:szCs w:val="24"/>
        </w:rPr>
        <w:t xml:space="preserve"> </w:t>
      </w:r>
      <w:r w:rsidRPr="00304AB3">
        <w:rPr>
          <w:sz w:val="24"/>
          <w:szCs w:val="24"/>
        </w:rPr>
        <w:t>appears.</w:t>
      </w:r>
    </w:p>
    <w:p w14:paraId="21FCA9DB" w14:textId="77777777" w:rsidR="006B6C4C" w:rsidRPr="00304AB3" w:rsidRDefault="006B6C4C" w:rsidP="006B6C4C">
      <w:pPr>
        <w:pStyle w:val="BodyText"/>
        <w:spacing w:before="10"/>
        <w:rPr>
          <w:sz w:val="24"/>
          <w:szCs w:val="24"/>
        </w:rPr>
      </w:pPr>
    </w:p>
    <w:p w14:paraId="21FCA9DC" w14:textId="77777777" w:rsidR="006B6C4C" w:rsidRPr="00304AB3" w:rsidRDefault="006B6C4C" w:rsidP="006B6C4C">
      <w:pPr>
        <w:pStyle w:val="ListParagraph"/>
        <w:numPr>
          <w:ilvl w:val="1"/>
          <w:numId w:val="8"/>
        </w:numPr>
        <w:tabs>
          <w:tab w:val="left" w:pos="1537"/>
          <w:tab w:val="left" w:pos="1538"/>
        </w:tabs>
        <w:spacing w:before="1"/>
        <w:ind w:right="105"/>
        <w:jc w:val="left"/>
        <w:rPr>
          <w:sz w:val="24"/>
          <w:szCs w:val="24"/>
        </w:rPr>
      </w:pPr>
      <w:r w:rsidRPr="00304AB3">
        <w:rPr>
          <w:sz w:val="24"/>
          <w:szCs w:val="24"/>
        </w:rPr>
        <w:t>In these Articles, words in the singular include the plural and words in the plural include the singular, unless the contrary intention</w:t>
      </w:r>
      <w:r w:rsidRPr="00304AB3">
        <w:rPr>
          <w:spacing w:val="-4"/>
          <w:sz w:val="24"/>
          <w:szCs w:val="24"/>
        </w:rPr>
        <w:t xml:space="preserve"> </w:t>
      </w:r>
      <w:r w:rsidRPr="00304AB3">
        <w:rPr>
          <w:sz w:val="24"/>
          <w:szCs w:val="24"/>
        </w:rPr>
        <w:t>appears.</w:t>
      </w:r>
    </w:p>
    <w:p w14:paraId="21FCA9DD" w14:textId="77777777" w:rsidR="006B6C4C" w:rsidRPr="00304AB3" w:rsidRDefault="006B6C4C" w:rsidP="006B6C4C">
      <w:pPr>
        <w:pStyle w:val="BodyText"/>
        <w:rPr>
          <w:sz w:val="24"/>
          <w:szCs w:val="24"/>
        </w:rPr>
      </w:pPr>
    </w:p>
    <w:p w14:paraId="21FCA9DE" w14:textId="77777777" w:rsidR="006B6C4C" w:rsidRPr="00304AB3" w:rsidRDefault="006B6C4C" w:rsidP="006B6C4C">
      <w:pPr>
        <w:pStyle w:val="ListParagraph"/>
        <w:numPr>
          <w:ilvl w:val="1"/>
          <w:numId w:val="8"/>
        </w:numPr>
        <w:tabs>
          <w:tab w:val="left" w:pos="1537"/>
          <w:tab w:val="left" w:pos="1538"/>
        </w:tabs>
        <w:ind w:right="105"/>
        <w:jc w:val="left"/>
        <w:rPr>
          <w:sz w:val="24"/>
          <w:szCs w:val="24"/>
        </w:rPr>
      </w:pPr>
      <w:r w:rsidRPr="00304AB3">
        <w:rPr>
          <w:sz w:val="24"/>
          <w:szCs w:val="24"/>
        </w:rPr>
        <w:t>In</w:t>
      </w:r>
      <w:r w:rsidRPr="00304AB3">
        <w:rPr>
          <w:spacing w:val="-6"/>
          <w:sz w:val="24"/>
          <w:szCs w:val="24"/>
        </w:rPr>
        <w:t xml:space="preserve"> </w:t>
      </w:r>
      <w:r w:rsidRPr="00304AB3">
        <w:rPr>
          <w:sz w:val="24"/>
          <w:szCs w:val="24"/>
        </w:rPr>
        <w:t>these</w:t>
      </w:r>
      <w:r w:rsidRPr="00304AB3">
        <w:rPr>
          <w:spacing w:val="-8"/>
          <w:sz w:val="24"/>
          <w:szCs w:val="24"/>
        </w:rPr>
        <w:t xml:space="preserve"> </w:t>
      </w:r>
      <w:r w:rsidRPr="00304AB3">
        <w:rPr>
          <w:sz w:val="24"/>
          <w:szCs w:val="24"/>
        </w:rPr>
        <w:t>Articles,</w:t>
      </w:r>
      <w:r w:rsidRPr="00304AB3">
        <w:rPr>
          <w:spacing w:val="-7"/>
          <w:sz w:val="24"/>
          <w:szCs w:val="24"/>
        </w:rPr>
        <w:t xml:space="preserve"> </w:t>
      </w:r>
      <w:r w:rsidRPr="00304AB3">
        <w:rPr>
          <w:sz w:val="24"/>
          <w:szCs w:val="24"/>
        </w:rPr>
        <w:t>words</w:t>
      </w:r>
      <w:r w:rsidRPr="00304AB3">
        <w:rPr>
          <w:spacing w:val="-8"/>
          <w:sz w:val="24"/>
          <w:szCs w:val="24"/>
        </w:rPr>
        <w:t xml:space="preserve"> </w:t>
      </w:r>
      <w:r w:rsidRPr="00304AB3">
        <w:rPr>
          <w:sz w:val="24"/>
          <w:szCs w:val="24"/>
        </w:rPr>
        <w:t>indicating</w:t>
      </w:r>
      <w:r w:rsidRPr="00304AB3">
        <w:rPr>
          <w:spacing w:val="-8"/>
          <w:sz w:val="24"/>
          <w:szCs w:val="24"/>
        </w:rPr>
        <w:t xml:space="preserve"> </w:t>
      </w:r>
      <w:r w:rsidRPr="00304AB3">
        <w:rPr>
          <w:sz w:val="24"/>
          <w:szCs w:val="24"/>
        </w:rPr>
        <w:t>gender</w:t>
      </w:r>
      <w:r w:rsidRPr="00304AB3">
        <w:rPr>
          <w:spacing w:val="-8"/>
          <w:sz w:val="24"/>
          <w:szCs w:val="24"/>
        </w:rPr>
        <w:t xml:space="preserve"> </w:t>
      </w:r>
      <w:r w:rsidRPr="00304AB3">
        <w:rPr>
          <w:sz w:val="24"/>
          <w:szCs w:val="24"/>
        </w:rPr>
        <w:t>include</w:t>
      </w:r>
      <w:r w:rsidRPr="00304AB3">
        <w:rPr>
          <w:spacing w:val="-8"/>
          <w:sz w:val="24"/>
          <w:szCs w:val="24"/>
        </w:rPr>
        <w:t xml:space="preserve"> </w:t>
      </w:r>
      <w:r w:rsidRPr="00304AB3">
        <w:rPr>
          <w:sz w:val="24"/>
          <w:szCs w:val="24"/>
        </w:rPr>
        <w:t>every</w:t>
      </w:r>
      <w:r w:rsidRPr="00304AB3">
        <w:rPr>
          <w:spacing w:val="-12"/>
          <w:sz w:val="24"/>
          <w:szCs w:val="24"/>
        </w:rPr>
        <w:t xml:space="preserve"> </w:t>
      </w:r>
      <w:r w:rsidRPr="00304AB3">
        <w:rPr>
          <w:sz w:val="24"/>
          <w:szCs w:val="24"/>
        </w:rPr>
        <w:t>other</w:t>
      </w:r>
      <w:r w:rsidRPr="00304AB3">
        <w:rPr>
          <w:spacing w:val="-8"/>
          <w:sz w:val="24"/>
          <w:szCs w:val="24"/>
        </w:rPr>
        <w:t xml:space="preserve"> </w:t>
      </w:r>
      <w:r w:rsidRPr="00304AB3">
        <w:rPr>
          <w:sz w:val="24"/>
          <w:szCs w:val="24"/>
        </w:rPr>
        <w:t>gender,</w:t>
      </w:r>
      <w:r w:rsidRPr="00304AB3">
        <w:rPr>
          <w:spacing w:val="-7"/>
          <w:sz w:val="24"/>
          <w:szCs w:val="24"/>
        </w:rPr>
        <w:t xml:space="preserve"> </w:t>
      </w:r>
      <w:r w:rsidRPr="00304AB3">
        <w:rPr>
          <w:sz w:val="24"/>
          <w:szCs w:val="24"/>
        </w:rPr>
        <w:t>unless</w:t>
      </w:r>
      <w:r w:rsidRPr="00304AB3">
        <w:rPr>
          <w:spacing w:val="-8"/>
          <w:sz w:val="24"/>
          <w:szCs w:val="24"/>
        </w:rPr>
        <w:t xml:space="preserve"> </w:t>
      </w:r>
      <w:r w:rsidRPr="00304AB3">
        <w:rPr>
          <w:sz w:val="24"/>
          <w:szCs w:val="24"/>
        </w:rPr>
        <w:t>the</w:t>
      </w:r>
      <w:r w:rsidRPr="00304AB3">
        <w:rPr>
          <w:spacing w:val="-8"/>
          <w:sz w:val="24"/>
          <w:szCs w:val="24"/>
        </w:rPr>
        <w:t xml:space="preserve"> </w:t>
      </w:r>
      <w:r w:rsidRPr="00304AB3">
        <w:rPr>
          <w:sz w:val="24"/>
          <w:szCs w:val="24"/>
        </w:rPr>
        <w:t>contrary</w:t>
      </w:r>
      <w:r w:rsidRPr="00304AB3">
        <w:rPr>
          <w:spacing w:val="-10"/>
          <w:sz w:val="24"/>
          <w:szCs w:val="24"/>
        </w:rPr>
        <w:t xml:space="preserve"> </w:t>
      </w:r>
      <w:r w:rsidRPr="00304AB3">
        <w:rPr>
          <w:sz w:val="24"/>
          <w:szCs w:val="24"/>
        </w:rPr>
        <w:t>intention appears.</w:t>
      </w:r>
    </w:p>
    <w:p w14:paraId="21FCA9DF" w14:textId="77777777" w:rsidR="006B6C4C" w:rsidRPr="00304AB3" w:rsidRDefault="006B6C4C" w:rsidP="006B6C4C">
      <w:pPr>
        <w:pStyle w:val="BodyText"/>
        <w:rPr>
          <w:sz w:val="24"/>
          <w:szCs w:val="24"/>
        </w:rPr>
      </w:pPr>
    </w:p>
    <w:p w14:paraId="21FCA9E0" w14:textId="77777777" w:rsidR="006B6C4C" w:rsidRPr="00304AB3" w:rsidRDefault="006B6C4C" w:rsidP="006B6C4C">
      <w:pPr>
        <w:pStyle w:val="ListParagraph"/>
        <w:numPr>
          <w:ilvl w:val="1"/>
          <w:numId w:val="8"/>
        </w:numPr>
        <w:tabs>
          <w:tab w:val="left" w:pos="1537"/>
          <w:tab w:val="left" w:pos="1538"/>
        </w:tabs>
        <w:spacing w:before="3"/>
        <w:ind w:right="109"/>
        <w:jc w:val="left"/>
        <w:rPr>
          <w:sz w:val="24"/>
          <w:szCs w:val="24"/>
        </w:rPr>
      </w:pPr>
      <w:r w:rsidRPr="00304AB3">
        <w:rPr>
          <w:sz w:val="24"/>
          <w:szCs w:val="24"/>
        </w:rPr>
        <w:t xml:space="preserve">In these Articles, the word </w:t>
      </w:r>
      <w:r w:rsidRPr="00304AB3">
        <w:rPr>
          <w:b/>
          <w:i/>
          <w:sz w:val="24"/>
          <w:szCs w:val="24"/>
        </w:rPr>
        <w:t>may</w:t>
      </w:r>
      <w:r w:rsidRPr="00304AB3">
        <w:rPr>
          <w:sz w:val="24"/>
          <w:szCs w:val="24"/>
        </w:rPr>
        <w:t xml:space="preserve">, or a similar term, used in relation to a Function </w:t>
      </w:r>
      <w:r w:rsidRPr="00304AB3">
        <w:rPr>
          <w:sz w:val="24"/>
          <w:szCs w:val="24"/>
        </w:rPr>
        <w:lastRenderedPageBreak/>
        <w:t>indicates that the Function may be Exercised or not Exercised, at</w:t>
      </w:r>
      <w:r w:rsidRPr="00304AB3">
        <w:rPr>
          <w:spacing w:val="-10"/>
          <w:sz w:val="24"/>
          <w:szCs w:val="24"/>
        </w:rPr>
        <w:t xml:space="preserve"> </w:t>
      </w:r>
      <w:r w:rsidRPr="00304AB3">
        <w:rPr>
          <w:sz w:val="24"/>
          <w:szCs w:val="24"/>
        </w:rPr>
        <w:t>discretion.</w:t>
      </w:r>
    </w:p>
    <w:p w14:paraId="21FCA9E1" w14:textId="77777777" w:rsidR="006B6C4C" w:rsidRPr="00304AB3" w:rsidRDefault="006B6C4C" w:rsidP="006B6C4C">
      <w:pPr>
        <w:pStyle w:val="ListParagraph"/>
        <w:numPr>
          <w:ilvl w:val="1"/>
          <w:numId w:val="8"/>
        </w:numPr>
        <w:tabs>
          <w:tab w:val="left" w:pos="1537"/>
          <w:tab w:val="left" w:pos="1538"/>
        </w:tabs>
        <w:spacing w:before="92"/>
        <w:ind w:right="102"/>
        <w:jc w:val="left"/>
        <w:rPr>
          <w:sz w:val="24"/>
          <w:szCs w:val="24"/>
        </w:rPr>
      </w:pPr>
      <w:r w:rsidRPr="00304AB3">
        <w:rPr>
          <w:sz w:val="24"/>
          <w:szCs w:val="24"/>
        </w:rPr>
        <w:t xml:space="preserve">In these Articles, the word </w:t>
      </w:r>
      <w:r w:rsidRPr="00304AB3">
        <w:rPr>
          <w:b/>
          <w:i/>
          <w:sz w:val="24"/>
          <w:szCs w:val="24"/>
        </w:rPr>
        <w:t>must</w:t>
      </w:r>
      <w:r w:rsidRPr="00304AB3">
        <w:rPr>
          <w:sz w:val="24"/>
          <w:szCs w:val="24"/>
        </w:rPr>
        <w:t>, or a similar term, used in relation to a Function indicates that the Function is required to be</w:t>
      </w:r>
      <w:r w:rsidRPr="00304AB3">
        <w:rPr>
          <w:spacing w:val="-1"/>
          <w:sz w:val="24"/>
          <w:szCs w:val="24"/>
        </w:rPr>
        <w:t xml:space="preserve"> </w:t>
      </w:r>
      <w:r w:rsidRPr="00304AB3">
        <w:rPr>
          <w:sz w:val="24"/>
          <w:szCs w:val="24"/>
        </w:rPr>
        <w:t>Exercised.</w:t>
      </w:r>
    </w:p>
    <w:p w14:paraId="21FCA9E2" w14:textId="77777777" w:rsidR="006B6C4C" w:rsidRPr="00304AB3" w:rsidRDefault="006B6C4C" w:rsidP="006B6C4C">
      <w:pPr>
        <w:pStyle w:val="BodyText"/>
        <w:rPr>
          <w:sz w:val="24"/>
          <w:szCs w:val="24"/>
        </w:rPr>
      </w:pPr>
    </w:p>
    <w:p w14:paraId="21FCA9E3" w14:textId="77777777" w:rsidR="006B6C4C" w:rsidRPr="00304AB3" w:rsidRDefault="006B6C4C" w:rsidP="006B6C4C">
      <w:pPr>
        <w:pStyle w:val="ListParagraph"/>
        <w:numPr>
          <w:ilvl w:val="1"/>
          <w:numId w:val="8"/>
        </w:numPr>
        <w:tabs>
          <w:tab w:val="left" w:pos="1538"/>
        </w:tabs>
        <w:spacing w:before="1"/>
        <w:ind w:right="103"/>
        <w:jc w:val="both"/>
        <w:rPr>
          <w:sz w:val="24"/>
          <w:szCs w:val="24"/>
        </w:rPr>
      </w:pPr>
      <w:r w:rsidRPr="00304AB3">
        <w:rPr>
          <w:sz w:val="24"/>
          <w:szCs w:val="24"/>
        </w:rPr>
        <w:t>In these Articles, a reference to Regulations or Rules is a reference to Regulations or Rules of the Astana International Financial Centre and, unless the contrary intention appears, a reference to particular</w:t>
      </w:r>
      <w:r w:rsidRPr="00304AB3">
        <w:rPr>
          <w:spacing w:val="-13"/>
          <w:sz w:val="24"/>
          <w:szCs w:val="24"/>
        </w:rPr>
        <w:t xml:space="preserve"> </w:t>
      </w:r>
      <w:r w:rsidRPr="00304AB3">
        <w:rPr>
          <w:sz w:val="24"/>
          <w:szCs w:val="24"/>
        </w:rPr>
        <w:t>Regulations</w:t>
      </w:r>
      <w:r w:rsidRPr="00304AB3">
        <w:rPr>
          <w:spacing w:val="-13"/>
          <w:sz w:val="24"/>
          <w:szCs w:val="24"/>
        </w:rPr>
        <w:t xml:space="preserve"> </w:t>
      </w:r>
      <w:r w:rsidRPr="00304AB3">
        <w:rPr>
          <w:sz w:val="24"/>
          <w:szCs w:val="24"/>
        </w:rPr>
        <w:t>or</w:t>
      </w:r>
      <w:r w:rsidRPr="00304AB3">
        <w:rPr>
          <w:spacing w:val="-13"/>
          <w:sz w:val="24"/>
          <w:szCs w:val="24"/>
        </w:rPr>
        <w:t xml:space="preserve"> </w:t>
      </w:r>
      <w:r w:rsidRPr="00304AB3">
        <w:rPr>
          <w:sz w:val="24"/>
          <w:szCs w:val="24"/>
        </w:rPr>
        <w:t>Rules</w:t>
      </w:r>
      <w:r w:rsidRPr="00304AB3">
        <w:rPr>
          <w:spacing w:val="-13"/>
          <w:sz w:val="24"/>
          <w:szCs w:val="24"/>
        </w:rPr>
        <w:t xml:space="preserve"> </w:t>
      </w:r>
      <w:r w:rsidRPr="00304AB3">
        <w:rPr>
          <w:sz w:val="24"/>
          <w:szCs w:val="24"/>
        </w:rPr>
        <w:t>includes</w:t>
      </w:r>
      <w:r w:rsidRPr="00304AB3">
        <w:rPr>
          <w:spacing w:val="-13"/>
          <w:sz w:val="24"/>
          <w:szCs w:val="24"/>
        </w:rPr>
        <w:t xml:space="preserve"> </w:t>
      </w:r>
      <w:r w:rsidRPr="00304AB3">
        <w:rPr>
          <w:sz w:val="24"/>
          <w:szCs w:val="24"/>
        </w:rPr>
        <w:t>a</w:t>
      </w:r>
      <w:r w:rsidRPr="00304AB3">
        <w:rPr>
          <w:spacing w:val="-12"/>
          <w:sz w:val="24"/>
          <w:szCs w:val="24"/>
        </w:rPr>
        <w:t xml:space="preserve"> </w:t>
      </w:r>
      <w:r w:rsidRPr="00304AB3">
        <w:rPr>
          <w:sz w:val="24"/>
          <w:szCs w:val="24"/>
        </w:rPr>
        <w:t>reference</w:t>
      </w:r>
      <w:r w:rsidRPr="00304AB3">
        <w:rPr>
          <w:spacing w:val="-13"/>
          <w:sz w:val="24"/>
          <w:szCs w:val="24"/>
        </w:rPr>
        <w:t xml:space="preserve"> </w:t>
      </w:r>
      <w:r w:rsidRPr="00304AB3">
        <w:rPr>
          <w:sz w:val="24"/>
          <w:szCs w:val="24"/>
        </w:rPr>
        <w:t>to</w:t>
      </w:r>
      <w:r w:rsidRPr="00304AB3">
        <w:rPr>
          <w:spacing w:val="-12"/>
          <w:sz w:val="24"/>
          <w:szCs w:val="24"/>
        </w:rPr>
        <w:t xml:space="preserve"> </w:t>
      </w:r>
      <w:r w:rsidRPr="00304AB3">
        <w:rPr>
          <w:sz w:val="24"/>
          <w:szCs w:val="24"/>
        </w:rPr>
        <w:t>those</w:t>
      </w:r>
      <w:r w:rsidRPr="00304AB3">
        <w:rPr>
          <w:spacing w:val="-13"/>
          <w:sz w:val="24"/>
          <w:szCs w:val="24"/>
        </w:rPr>
        <w:t xml:space="preserve"> </w:t>
      </w:r>
      <w:r w:rsidRPr="00304AB3">
        <w:rPr>
          <w:sz w:val="24"/>
          <w:szCs w:val="24"/>
        </w:rPr>
        <w:t>Regulations</w:t>
      </w:r>
      <w:r w:rsidRPr="00304AB3">
        <w:rPr>
          <w:spacing w:val="-13"/>
          <w:sz w:val="24"/>
          <w:szCs w:val="24"/>
        </w:rPr>
        <w:t xml:space="preserve"> </w:t>
      </w:r>
      <w:r w:rsidRPr="00304AB3">
        <w:rPr>
          <w:sz w:val="24"/>
          <w:szCs w:val="24"/>
        </w:rPr>
        <w:t>or</w:t>
      </w:r>
      <w:r w:rsidRPr="00304AB3">
        <w:rPr>
          <w:spacing w:val="-13"/>
          <w:sz w:val="24"/>
          <w:szCs w:val="24"/>
        </w:rPr>
        <w:t xml:space="preserve"> </w:t>
      </w:r>
      <w:r w:rsidRPr="00304AB3">
        <w:rPr>
          <w:sz w:val="24"/>
          <w:szCs w:val="24"/>
        </w:rPr>
        <w:t>Rules</w:t>
      </w:r>
      <w:r w:rsidRPr="00304AB3">
        <w:rPr>
          <w:spacing w:val="-13"/>
          <w:sz w:val="24"/>
          <w:szCs w:val="24"/>
        </w:rPr>
        <w:t xml:space="preserve"> </w:t>
      </w:r>
      <w:r w:rsidRPr="00304AB3">
        <w:rPr>
          <w:sz w:val="24"/>
          <w:szCs w:val="24"/>
        </w:rPr>
        <w:t>as</w:t>
      </w:r>
      <w:r w:rsidRPr="00304AB3">
        <w:rPr>
          <w:spacing w:val="-13"/>
          <w:sz w:val="24"/>
          <w:szCs w:val="24"/>
        </w:rPr>
        <w:t xml:space="preserve"> </w:t>
      </w:r>
      <w:r w:rsidRPr="00304AB3">
        <w:rPr>
          <w:sz w:val="24"/>
          <w:szCs w:val="24"/>
        </w:rPr>
        <w:t>amended</w:t>
      </w:r>
      <w:r w:rsidRPr="00304AB3">
        <w:rPr>
          <w:spacing w:val="-12"/>
          <w:sz w:val="24"/>
          <w:szCs w:val="24"/>
        </w:rPr>
        <w:t xml:space="preserve"> </w:t>
      </w:r>
      <w:r w:rsidRPr="00304AB3">
        <w:rPr>
          <w:sz w:val="24"/>
          <w:szCs w:val="24"/>
        </w:rPr>
        <w:t>from time to</w:t>
      </w:r>
      <w:r w:rsidRPr="00304AB3">
        <w:rPr>
          <w:spacing w:val="-1"/>
          <w:sz w:val="24"/>
          <w:szCs w:val="24"/>
        </w:rPr>
        <w:t xml:space="preserve"> </w:t>
      </w:r>
      <w:r w:rsidRPr="00304AB3">
        <w:rPr>
          <w:sz w:val="24"/>
          <w:szCs w:val="24"/>
        </w:rPr>
        <w:t>time.</w:t>
      </w:r>
    </w:p>
    <w:p w14:paraId="21FCA9E4" w14:textId="77777777" w:rsidR="006B6C4C" w:rsidRPr="00304AB3" w:rsidRDefault="006B6C4C" w:rsidP="006B6C4C">
      <w:pPr>
        <w:pStyle w:val="BodyText"/>
        <w:spacing w:before="11"/>
        <w:rPr>
          <w:sz w:val="24"/>
          <w:szCs w:val="24"/>
        </w:rPr>
      </w:pPr>
    </w:p>
    <w:p w14:paraId="21FCA9E5" w14:textId="77777777" w:rsidR="006B6C4C" w:rsidRPr="00304AB3" w:rsidRDefault="006B6C4C" w:rsidP="006B6C4C">
      <w:pPr>
        <w:pStyle w:val="ListParagraph"/>
        <w:numPr>
          <w:ilvl w:val="1"/>
          <w:numId w:val="8"/>
        </w:numPr>
        <w:tabs>
          <w:tab w:val="left" w:pos="1537"/>
          <w:tab w:val="left" w:pos="1538"/>
        </w:tabs>
        <w:ind w:right="105"/>
        <w:jc w:val="left"/>
        <w:rPr>
          <w:sz w:val="24"/>
          <w:szCs w:val="24"/>
        </w:rPr>
      </w:pPr>
      <w:r w:rsidRPr="00304AB3">
        <w:rPr>
          <w:sz w:val="24"/>
          <w:szCs w:val="24"/>
        </w:rPr>
        <w:t>In these Articles, a reference to an amount of money is a reference to the amount in the currency of the United States of</w:t>
      </w:r>
      <w:r w:rsidRPr="00304AB3">
        <w:rPr>
          <w:spacing w:val="-7"/>
          <w:sz w:val="24"/>
          <w:szCs w:val="24"/>
        </w:rPr>
        <w:t xml:space="preserve"> </w:t>
      </w:r>
      <w:r w:rsidRPr="00304AB3">
        <w:rPr>
          <w:sz w:val="24"/>
          <w:szCs w:val="24"/>
        </w:rPr>
        <w:t>America.</w:t>
      </w:r>
    </w:p>
    <w:p w14:paraId="21FCA9E6" w14:textId="77777777" w:rsidR="006B6C4C" w:rsidRPr="00304AB3" w:rsidRDefault="006B6C4C" w:rsidP="006B6C4C">
      <w:pPr>
        <w:pStyle w:val="BodyText"/>
        <w:spacing w:before="1"/>
        <w:rPr>
          <w:sz w:val="24"/>
          <w:szCs w:val="24"/>
        </w:rPr>
      </w:pPr>
    </w:p>
    <w:p w14:paraId="21FCA9E7" w14:textId="77777777" w:rsidR="006B6C4C" w:rsidRPr="00304AB3" w:rsidRDefault="006B6C4C" w:rsidP="006B6C4C">
      <w:pPr>
        <w:pStyle w:val="ListParagraph"/>
        <w:numPr>
          <w:ilvl w:val="1"/>
          <w:numId w:val="8"/>
        </w:numPr>
        <w:tabs>
          <w:tab w:val="left" w:pos="1537"/>
          <w:tab w:val="left" w:pos="1538"/>
        </w:tabs>
        <w:ind w:right="104"/>
        <w:jc w:val="left"/>
        <w:rPr>
          <w:sz w:val="24"/>
          <w:szCs w:val="24"/>
        </w:rPr>
      </w:pPr>
      <w:r w:rsidRPr="00304AB3">
        <w:rPr>
          <w:sz w:val="24"/>
          <w:szCs w:val="24"/>
        </w:rPr>
        <w:t>For these Articles, if an Ordinary Resolution is expressed to be required for any purpose, then, subject to the Companies Regulations, a Special Resolution is also effective for that</w:t>
      </w:r>
      <w:r w:rsidRPr="00304AB3">
        <w:rPr>
          <w:spacing w:val="-18"/>
          <w:sz w:val="24"/>
          <w:szCs w:val="24"/>
        </w:rPr>
        <w:t xml:space="preserve"> </w:t>
      </w:r>
      <w:r w:rsidRPr="00304AB3">
        <w:rPr>
          <w:sz w:val="24"/>
          <w:szCs w:val="24"/>
        </w:rPr>
        <w:t>purpose.</w:t>
      </w:r>
    </w:p>
    <w:p w14:paraId="21FCA9E8" w14:textId="77777777" w:rsidR="006B6C4C" w:rsidRPr="00304AB3" w:rsidRDefault="006B6C4C" w:rsidP="006B6C4C">
      <w:pPr>
        <w:pStyle w:val="BodyText"/>
        <w:spacing w:before="5"/>
        <w:rPr>
          <w:sz w:val="24"/>
          <w:szCs w:val="24"/>
        </w:rPr>
      </w:pPr>
    </w:p>
    <w:p w14:paraId="21FCA9E9"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COMPANY NAME AND</w:t>
      </w:r>
      <w:r w:rsidRPr="00304AB3">
        <w:rPr>
          <w:spacing w:val="-8"/>
          <w:sz w:val="24"/>
          <w:szCs w:val="24"/>
        </w:rPr>
        <w:t xml:space="preserve"> </w:t>
      </w:r>
      <w:r w:rsidRPr="00304AB3">
        <w:rPr>
          <w:sz w:val="24"/>
          <w:szCs w:val="24"/>
        </w:rPr>
        <w:t>TYPE</w:t>
      </w:r>
    </w:p>
    <w:p w14:paraId="21FCA9EA" w14:textId="77777777" w:rsidR="006B6C4C" w:rsidRPr="00304AB3" w:rsidRDefault="006B6C4C" w:rsidP="006B6C4C">
      <w:pPr>
        <w:pStyle w:val="BodyText"/>
        <w:spacing w:before="6"/>
        <w:rPr>
          <w:b/>
          <w:sz w:val="24"/>
          <w:szCs w:val="24"/>
        </w:rPr>
      </w:pPr>
    </w:p>
    <w:p w14:paraId="21FCA9EB" w14:textId="77777777" w:rsidR="006B6C4C" w:rsidRPr="00304AB3" w:rsidRDefault="006B6C4C" w:rsidP="006B6C4C">
      <w:pPr>
        <w:pStyle w:val="ListParagraph"/>
        <w:numPr>
          <w:ilvl w:val="1"/>
          <w:numId w:val="8"/>
        </w:numPr>
        <w:tabs>
          <w:tab w:val="left" w:pos="1546"/>
          <w:tab w:val="left" w:pos="1547"/>
        </w:tabs>
        <w:ind w:left="1546"/>
        <w:jc w:val="left"/>
        <w:rPr>
          <w:sz w:val="24"/>
          <w:szCs w:val="24"/>
        </w:rPr>
      </w:pPr>
      <w:r w:rsidRPr="00304AB3">
        <w:rPr>
          <w:sz w:val="24"/>
          <w:szCs w:val="24"/>
        </w:rPr>
        <w:t>The Company’s name is</w:t>
      </w:r>
      <w:r w:rsidR="00920598" w:rsidRPr="00687568">
        <w:rPr>
          <w:sz w:val="24"/>
          <w:szCs w:val="24"/>
          <w:lang w:val="en-US"/>
        </w:rPr>
        <w:t xml:space="preserve"> </w:t>
      </w:r>
      <w:sdt>
        <w:sdtPr>
          <w:rPr>
            <w:sz w:val="24"/>
            <w:szCs w:val="24"/>
            <w:lang w:val="ru-RU"/>
          </w:rPr>
          <w:id w:val="-398988195"/>
          <w:placeholder>
            <w:docPart w:val="DefaultPlaceholder_-1854013440"/>
          </w:placeholder>
        </w:sdtPr>
        <w:sdtEndPr/>
        <w:sdtContent>
          <w:r w:rsidR="00920598" w:rsidRPr="00304AB3">
            <w:rPr>
              <w:i/>
              <w:sz w:val="24"/>
              <w:szCs w:val="24"/>
            </w:rPr>
            <w:t>[insert Company</w:t>
          </w:r>
          <w:r w:rsidR="00920598" w:rsidRPr="00304AB3">
            <w:rPr>
              <w:i/>
              <w:spacing w:val="-4"/>
              <w:sz w:val="24"/>
              <w:szCs w:val="24"/>
            </w:rPr>
            <w:t xml:space="preserve"> </w:t>
          </w:r>
          <w:r w:rsidR="00920598" w:rsidRPr="00304AB3">
            <w:rPr>
              <w:i/>
              <w:sz w:val="24"/>
              <w:szCs w:val="24"/>
            </w:rPr>
            <w:t>name]</w:t>
          </w:r>
        </w:sdtContent>
      </w:sdt>
      <w:r w:rsidRPr="00304AB3">
        <w:rPr>
          <w:sz w:val="24"/>
          <w:szCs w:val="24"/>
        </w:rPr>
        <w:t>.</w:t>
      </w:r>
    </w:p>
    <w:p w14:paraId="21FCA9EC" w14:textId="77777777" w:rsidR="006B6C4C" w:rsidRPr="00304AB3" w:rsidRDefault="006B6C4C" w:rsidP="006B6C4C">
      <w:pPr>
        <w:pStyle w:val="BodyText"/>
        <w:spacing w:before="2"/>
        <w:rPr>
          <w:sz w:val="24"/>
          <w:szCs w:val="24"/>
        </w:rPr>
      </w:pPr>
    </w:p>
    <w:p w14:paraId="21FCA9ED" w14:textId="77777777" w:rsidR="006B6C4C" w:rsidRPr="00304AB3" w:rsidRDefault="006B6C4C" w:rsidP="006B6C4C">
      <w:pPr>
        <w:pStyle w:val="ListParagraph"/>
        <w:numPr>
          <w:ilvl w:val="1"/>
          <w:numId w:val="8"/>
        </w:numPr>
        <w:tabs>
          <w:tab w:val="left" w:pos="1546"/>
          <w:tab w:val="left" w:pos="1547"/>
        </w:tabs>
        <w:ind w:left="1546"/>
        <w:jc w:val="left"/>
        <w:rPr>
          <w:sz w:val="24"/>
          <w:szCs w:val="24"/>
        </w:rPr>
      </w:pPr>
      <w:r w:rsidRPr="00304AB3">
        <w:rPr>
          <w:sz w:val="24"/>
          <w:szCs w:val="24"/>
        </w:rPr>
        <w:t>The Company is</w:t>
      </w:r>
      <w:r w:rsidR="00920598" w:rsidRPr="00687568">
        <w:rPr>
          <w:sz w:val="24"/>
          <w:szCs w:val="24"/>
          <w:lang w:val="en-US"/>
        </w:rPr>
        <w:t xml:space="preserve"> </w:t>
      </w:r>
      <w:sdt>
        <w:sdtPr>
          <w:rPr>
            <w:sz w:val="24"/>
            <w:szCs w:val="24"/>
            <w:lang w:val="ru-RU"/>
          </w:rPr>
          <w:id w:val="877045118"/>
          <w:placeholder>
            <w:docPart w:val="DefaultPlaceholder_-1854013440"/>
          </w:placeholder>
        </w:sdtPr>
        <w:sdtEndPr/>
        <w:sdtContent>
          <w:r w:rsidR="00920598" w:rsidRPr="00304AB3">
            <w:rPr>
              <w:i/>
              <w:sz w:val="24"/>
              <w:szCs w:val="24"/>
            </w:rPr>
            <w:t>[insert type of Company e.g. a Public Company/Private</w:t>
          </w:r>
          <w:r w:rsidR="00920598" w:rsidRPr="00304AB3">
            <w:rPr>
              <w:i/>
              <w:spacing w:val="-17"/>
              <w:sz w:val="24"/>
              <w:szCs w:val="24"/>
            </w:rPr>
            <w:t xml:space="preserve"> </w:t>
          </w:r>
          <w:r w:rsidR="00920598" w:rsidRPr="00304AB3">
            <w:rPr>
              <w:i/>
              <w:sz w:val="24"/>
              <w:szCs w:val="24"/>
            </w:rPr>
            <w:t>Company]</w:t>
          </w:r>
        </w:sdtContent>
      </w:sdt>
      <w:r w:rsidRPr="00304AB3">
        <w:rPr>
          <w:sz w:val="24"/>
          <w:szCs w:val="24"/>
        </w:rPr>
        <w:t>.</w:t>
      </w:r>
    </w:p>
    <w:p w14:paraId="21FCA9EE" w14:textId="77777777" w:rsidR="006B6C4C" w:rsidRPr="00304AB3" w:rsidRDefault="006B6C4C" w:rsidP="006B6C4C">
      <w:pPr>
        <w:pStyle w:val="BodyText"/>
        <w:spacing w:before="4"/>
        <w:rPr>
          <w:sz w:val="24"/>
          <w:szCs w:val="24"/>
        </w:rPr>
      </w:pPr>
    </w:p>
    <w:p w14:paraId="21FCA9EF"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COMPANY REGISTERED</w:t>
      </w:r>
      <w:r w:rsidRPr="00304AB3">
        <w:rPr>
          <w:spacing w:val="-2"/>
          <w:sz w:val="24"/>
          <w:szCs w:val="24"/>
        </w:rPr>
        <w:t xml:space="preserve"> </w:t>
      </w:r>
      <w:r w:rsidRPr="00304AB3">
        <w:rPr>
          <w:sz w:val="24"/>
          <w:szCs w:val="24"/>
        </w:rPr>
        <w:t>OFFICE</w:t>
      </w:r>
      <w:r w:rsidR="00920598">
        <w:rPr>
          <w:sz w:val="24"/>
          <w:szCs w:val="24"/>
          <w:lang w:val="ru-RU"/>
        </w:rPr>
        <w:t xml:space="preserve"> </w:t>
      </w:r>
    </w:p>
    <w:p w14:paraId="21FCA9F0" w14:textId="77777777" w:rsidR="006B6C4C" w:rsidRPr="00304AB3" w:rsidRDefault="006B6C4C" w:rsidP="006B6C4C">
      <w:pPr>
        <w:pStyle w:val="BodyText"/>
        <w:spacing w:before="6"/>
        <w:rPr>
          <w:b/>
          <w:sz w:val="24"/>
          <w:szCs w:val="24"/>
        </w:rPr>
      </w:pPr>
    </w:p>
    <w:p w14:paraId="21FCA9F1" w14:textId="77777777" w:rsidR="006B6C4C" w:rsidRPr="00304AB3" w:rsidRDefault="006B6C4C" w:rsidP="006B6C4C">
      <w:pPr>
        <w:ind w:left="118" w:firstLine="707"/>
        <w:rPr>
          <w:sz w:val="24"/>
          <w:szCs w:val="24"/>
        </w:rPr>
      </w:pPr>
      <w:r w:rsidRPr="00304AB3">
        <w:rPr>
          <w:sz w:val="24"/>
          <w:szCs w:val="24"/>
        </w:rPr>
        <w:t>The</w:t>
      </w:r>
      <w:r w:rsidRPr="00304AB3">
        <w:rPr>
          <w:spacing w:val="-10"/>
          <w:sz w:val="24"/>
          <w:szCs w:val="24"/>
        </w:rPr>
        <w:t xml:space="preserve"> </w:t>
      </w:r>
      <w:r w:rsidRPr="00304AB3">
        <w:rPr>
          <w:sz w:val="24"/>
          <w:szCs w:val="24"/>
        </w:rPr>
        <w:t>address</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registered</w:t>
      </w:r>
      <w:r w:rsidRPr="00304AB3">
        <w:rPr>
          <w:spacing w:val="-10"/>
          <w:sz w:val="24"/>
          <w:szCs w:val="24"/>
        </w:rPr>
        <w:t xml:space="preserve"> </w:t>
      </w:r>
      <w:r w:rsidRPr="00304AB3">
        <w:rPr>
          <w:sz w:val="24"/>
          <w:szCs w:val="24"/>
        </w:rPr>
        <w:t>office</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Company</w:t>
      </w:r>
      <w:r w:rsidRPr="00304AB3">
        <w:rPr>
          <w:spacing w:val="-12"/>
          <w:sz w:val="24"/>
          <w:szCs w:val="24"/>
        </w:rPr>
        <w:t xml:space="preserve"> </w:t>
      </w:r>
      <w:r w:rsidRPr="00304AB3">
        <w:rPr>
          <w:sz w:val="24"/>
          <w:szCs w:val="24"/>
        </w:rPr>
        <w:t>is</w:t>
      </w:r>
      <w:r w:rsidR="00920598" w:rsidRPr="00687568">
        <w:rPr>
          <w:sz w:val="24"/>
          <w:szCs w:val="24"/>
          <w:lang w:val="en-US"/>
        </w:rPr>
        <w:t xml:space="preserve"> </w:t>
      </w:r>
      <w:sdt>
        <w:sdtPr>
          <w:rPr>
            <w:sz w:val="24"/>
            <w:szCs w:val="24"/>
            <w:lang w:val="ru-RU"/>
          </w:rPr>
          <w:id w:val="1885754388"/>
          <w:placeholder>
            <w:docPart w:val="DefaultPlaceholder_-1854013440"/>
          </w:placeholder>
        </w:sdtPr>
        <w:sdtEndPr/>
        <w:sdtContent>
          <w:r w:rsidR="00920598" w:rsidRPr="00304AB3">
            <w:rPr>
              <w:i/>
              <w:sz w:val="24"/>
              <w:szCs w:val="24"/>
            </w:rPr>
            <w:t>[insert</w:t>
          </w:r>
          <w:r w:rsidR="00920598" w:rsidRPr="00304AB3">
            <w:rPr>
              <w:i/>
              <w:spacing w:val="-11"/>
              <w:sz w:val="24"/>
              <w:szCs w:val="24"/>
            </w:rPr>
            <w:t xml:space="preserve"> </w:t>
          </w:r>
          <w:r w:rsidR="00920598" w:rsidRPr="00304AB3">
            <w:rPr>
              <w:i/>
              <w:sz w:val="24"/>
              <w:szCs w:val="24"/>
            </w:rPr>
            <w:t>address</w:t>
          </w:r>
          <w:r w:rsidR="00920598" w:rsidRPr="00304AB3">
            <w:rPr>
              <w:i/>
              <w:spacing w:val="-10"/>
              <w:sz w:val="24"/>
              <w:szCs w:val="24"/>
            </w:rPr>
            <w:t xml:space="preserve"> </w:t>
          </w:r>
          <w:r w:rsidR="00920598" w:rsidRPr="00304AB3">
            <w:rPr>
              <w:i/>
              <w:sz w:val="24"/>
              <w:szCs w:val="24"/>
            </w:rPr>
            <w:t>in</w:t>
          </w:r>
          <w:r w:rsidR="00920598" w:rsidRPr="00304AB3">
            <w:rPr>
              <w:i/>
              <w:spacing w:val="-10"/>
              <w:sz w:val="24"/>
              <w:szCs w:val="24"/>
            </w:rPr>
            <w:t xml:space="preserve"> </w:t>
          </w:r>
          <w:r w:rsidR="00920598" w:rsidRPr="00304AB3">
            <w:rPr>
              <w:i/>
              <w:sz w:val="24"/>
              <w:szCs w:val="24"/>
            </w:rPr>
            <w:t>the</w:t>
          </w:r>
          <w:r w:rsidR="00920598" w:rsidRPr="00304AB3">
            <w:rPr>
              <w:i/>
              <w:spacing w:val="-10"/>
              <w:sz w:val="24"/>
              <w:szCs w:val="24"/>
            </w:rPr>
            <w:t xml:space="preserve"> </w:t>
          </w:r>
          <w:r w:rsidR="00920598" w:rsidRPr="00304AB3">
            <w:rPr>
              <w:i/>
              <w:sz w:val="24"/>
              <w:szCs w:val="24"/>
            </w:rPr>
            <w:t>Astana</w:t>
          </w:r>
          <w:r w:rsidR="00920598" w:rsidRPr="00304AB3">
            <w:rPr>
              <w:i/>
              <w:spacing w:val="-10"/>
              <w:sz w:val="24"/>
              <w:szCs w:val="24"/>
            </w:rPr>
            <w:t xml:space="preserve"> </w:t>
          </w:r>
          <w:r w:rsidR="00920598" w:rsidRPr="00304AB3">
            <w:rPr>
              <w:i/>
              <w:sz w:val="24"/>
              <w:szCs w:val="24"/>
            </w:rPr>
            <w:t>International</w:t>
          </w:r>
          <w:r w:rsidR="00920598" w:rsidRPr="00304AB3">
            <w:rPr>
              <w:i/>
              <w:spacing w:val="-11"/>
              <w:sz w:val="24"/>
              <w:szCs w:val="24"/>
            </w:rPr>
            <w:t xml:space="preserve"> </w:t>
          </w:r>
          <w:r w:rsidR="00920598" w:rsidRPr="00304AB3">
            <w:rPr>
              <w:i/>
              <w:sz w:val="24"/>
              <w:szCs w:val="24"/>
            </w:rPr>
            <w:t>Financial Centre]</w:t>
          </w:r>
        </w:sdtContent>
      </w:sdt>
      <w:r w:rsidRPr="00304AB3">
        <w:rPr>
          <w:sz w:val="24"/>
          <w:szCs w:val="24"/>
        </w:rPr>
        <w:t>.</w:t>
      </w:r>
    </w:p>
    <w:p w14:paraId="21FCA9F2" w14:textId="77777777" w:rsidR="006B6C4C" w:rsidRPr="00304AB3" w:rsidRDefault="006B6C4C" w:rsidP="006B6C4C">
      <w:pPr>
        <w:pStyle w:val="BodyText"/>
        <w:spacing w:before="6"/>
        <w:rPr>
          <w:sz w:val="24"/>
          <w:szCs w:val="24"/>
        </w:rPr>
      </w:pPr>
    </w:p>
    <w:p w14:paraId="21FCA9F3"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NATURE OF COMPANY’S</w:t>
      </w:r>
      <w:r w:rsidRPr="00304AB3">
        <w:rPr>
          <w:spacing w:val="-5"/>
          <w:sz w:val="24"/>
          <w:szCs w:val="24"/>
        </w:rPr>
        <w:t xml:space="preserve"> </w:t>
      </w:r>
      <w:r w:rsidRPr="00304AB3">
        <w:rPr>
          <w:sz w:val="24"/>
          <w:szCs w:val="24"/>
        </w:rPr>
        <w:t>BUSINESS</w:t>
      </w:r>
    </w:p>
    <w:p w14:paraId="21FCA9F4" w14:textId="77777777" w:rsidR="006B6C4C" w:rsidRPr="00304AB3" w:rsidRDefault="006B6C4C" w:rsidP="006B6C4C">
      <w:pPr>
        <w:pStyle w:val="BodyText"/>
        <w:spacing w:before="6"/>
        <w:rPr>
          <w:b/>
          <w:sz w:val="24"/>
          <w:szCs w:val="24"/>
        </w:rPr>
      </w:pPr>
    </w:p>
    <w:p w14:paraId="21FCA9F5" w14:textId="77777777" w:rsidR="006B6C4C" w:rsidRDefault="006B6C4C" w:rsidP="006B6C4C">
      <w:pPr>
        <w:pStyle w:val="BodyText"/>
        <w:ind w:left="826"/>
        <w:rPr>
          <w:sz w:val="24"/>
          <w:szCs w:val="24"/>
        </w:rPr>
      </w:pPr>
      <w:r w:rsidRPr="00304AB3">
        <w:rPr>
          <w:sz w:val="24"/>
          <w:szCs w:val="24"/>
        </w:rPr>
        <w:t>The Company is to conduct:</w:t>
      </w:r>
    </w:p>
    <w:p w14:paraId="21FCA9F6" w14:textId="77777777" w:rsidR="00920598" w:rsidRPr="00304AB3" w:rsidRDefault="00920598" w:rsidP="006B6C4C">
      <w:pPr>
        <w:pStyle w:val="BodyText"/>
        <w:ind w:left="826"/>
        <w:rPr>
          <w:sz w:val="24"/>
          <w:szCs w:val="24"/>
        </w:rPr>
      </w:pPr>
    </w:p>
    <w:sdt>
      <w:sdtPr>
        <w:rPr>
          <w:sz w:val="24"/>
          <w:szCs w:val="24"/>
        </w:rPr>
        <w:id w:val="1735500732"/>
        <w:placeholder>
          <w:docPart w:val="DefaultPlaceholder_-1854013440"/>
        </w:placeholder>
      </w:sdtPr>
      <w:sdtEndPr>
        <w:rPr>
          <w:sz w:val="22"/>
          <w:szCs w:val="22"/>
        </w:rPr>
      </w:sdtEndPr>
      <w:sdtContent>
        <w:p w14:paraId="21FCA9F7" w14:textId="77777777" w:rsidR="00920598" w:rsidRPr="00304AB3" w:rsidRDefault="00920598" w:rsidP="00920598">
          <w:pPr>
            <w:pStyle w:val="ListParagraph"/>
            <w:numPr>
              <w:ilvl w:val="0"/>
              <w:numId w:val="7"/>
            </w:numPr>
            <w:tabs>
              <w:tab w:val="left" w:pos="1537"/>
              <w:tab w:val="left" w:pos="1538"/>
            </w:tabs>
            <w:rPr>
              <w:sz w:val="24"/>
              <w:szCs w:val="24"/>
            </w:rPr>
          </w:pPr>
          <w:r w:rsidRPr="00304AB3">
            <w:rPr>
              <w:i/>
              <w:sz w:val="24"/>
              <w:szCs w:val="24"/>
            </w:rPr>
            <w:t>[insert description of the nature of the business to be conducted by the Company]</w:t>
          </w:r>
          <w:r w:rsidRPr="00304AB3">
            <w:rPr>
              <w:sz w:val="24"/>
              <w:szCs w:val="24"/>
            </w:rPr>
            <w:t>;</w:t>
          </w:r>
          <w:r w:rsidRPr="00304AB3">
            <w:rPr>
              <w:spacing w:val="-18"/>
              <w:sz w:val="24"/>
              <w:szCs w:val="24"/>
            </w:rPr>
            <w:t xml:space="preserve"> </w:t>
          </w:r>
          <w:r w:rsidRPr="00304AB3">
            <w:rPr>
              <w:sz w:val="24"/>
              <w:szCs w:val="24"/>
            </w:rPr>
            <w:t>and</w:t>
          </w:r>
        </w:p>
        <w:p w14:paraId="21FCA9F8" w14:textId="77777777" w:rsidR="00920598" w:rsidRPr="00304AB3" w:rsidRDefault="00920598" w:rsidP="00920598">
          <w:pPr>
            <w:pStyle w:val="BodyText"/>
            <w:spacing w:before="2"/>
            <w:rPr>
              <w:sz w:val="24"/>
              <w:szCs w:val="24"/>
            </w:rPr>
          </w:pPr>
        </w:p>
        <w:p w14:paraId="21FCA9F9" w14:textId="77777777" w:rsidR="006B6C4C" w:rsidRPr="00920598" w:rsidRDefault="00920598" w:rsidP="00920598">
          <w:pPr>
            <w:pStyle w:val="ListParagraph"/>
            <w:numPr>
              <w:ilvl w:val="0"/>
              <w:numId w:val="7"/>
            </w:numPr>
            <w:tabs>
              <w:tab w:val="left" w:pos="1589"/>
              <w:tab w:val="left" w:pos="1590"/>
            </w:tabs>
            <w:ind w:right="102"/>
            <w:rPr>
              <w:sz w:val="24"/>
              <w:szCs w:val="24"/>
            </w:rPr>
          </w:pPr>
          <w:r w:rsidRPr="00304AB3">
            <w:rPr>
              <w:sz w:val="24"/>
              <w:szCs w:val="24"/>
            </w:rPr>
            <w:t>any other lawful activity for which companies may be incorporated under the Companies Regulations.</w:t>
          </w:r>
        </w:p>
      </w:sdtContent>
    </w:sdt>
    <w:p w14:paraId="21FCA9FA" w14:textId="77777777" w:rsidR="006B6C4C" w:rsidRPr="00304AB3" w:rsidRDefault="006B6C4C" w:rsidP="006B6C4C">
      <w:pPr>
        <w:pStyle w:val="BodyText"/>
        <w:spacing w:before="2"/>
        <w:rPr>
          <w:sz w:val="24"/>
          <w:szCs w:val="24"/>
        </w:rPr>
      </w:pPr>
    </w:p>
    <w:p w14:paraId="21FCA9FB"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SHARE</w:t>
      </w:r>
      <w:r w:rsidRPr="00304AB3">
        <w:rPr>
          <w:spacing w:val="-1"/>
          <w:sz w:val="24"/>
          <w:szCs w:val="24"/>
        </w:rPr>
        <w:t xml:space="preserve"> </w:t>
      </w:r>
      <w:r w:rsidRPr="00304AB3">
        <w:rPr>
          <w:sz w:val="24"/>
          <w:szCs w:val="24"/>
        </w:rPr>
        <w:t>CAPITAL</w:t>
      </w:r>
    </w:p>
    <w:p w14:paraId="21FCA9FC" w14:textId="77777777" w:rsidR="006B6C4C" w:rsidRPr="00304AB3" w:rsidRDefault="006B6C4C" w:rsidP="006B6C4C">
      <w:pPr>
        <w:pStyle w:val="BodyText"/>
        <w:spacing w:before="8"/>
        <w:rPr>
          <w:b/>
          <w:sz w:val="24"/>
          <w:szCs w:val="24"/>
        </w:rPr>
      </w:pPr>
    </w:p>
    <w:p w14:paraId="21FCA9FD" w14:textId="77777777" w:rsidR="006B6C4C" w:rsidRPr="00304AB3" w:rsidRDefault="006B6C4C" w:rsidP="006B6C4C">
      <w:pPr>
        <w:pStyle w:val="ListParagraph"/>
        <w:numPr>
          <w:ilvl w:val="1"/>
          <w:numId w:val="8"/>
        </w:numPr>
        <w:tabs>
          <w:tab w:val="left" w:pos="1537"/>
          <w:tab w:val="left" w:pos="1538"/>
        </w:tabs>
        <w:ind w:right="105" w:hanging="711"/>
        <w:jc w:val="left"/>
        <w:rPr>
          <w:sz w:val="24"/>
          <w:szCs w:val="24"/>
        </w:rPr>
      </w:pPr>
      <w:r w:rsidRPr="00304AB3">
        <w:rPr>
          <w:sz w:val="24"/>
          <w:szCs w:val="24"/>
        </w:rPr>
        <w:t>The authorised share capital of the Company is</w:t>
      </w:r>
      <w:r w:rsidR="00920598" w:rsidRPr="00687568">
        <w:rPr>
          <w:sz w:val="24"/>
          <w:szCs w:val="24"/>
          <w:lang w:val="en-US"/>
        </w:rPr>
        <w:t xml:space="preserve"> </w:t>
      </w:r>
      <w:sdt>
        <w:sdtPr>
          <w:rPr>
            <w:sz w:val="24"/>
            <w:szCs w:val="24"/>
            <w:lang w:val="ru-RU"/>
          </w:rPr>
          <w:id w:val="-1455932680"/>
          <w:placeholder>
            <w:docPart w:val="DefaultPlaceholder_-1854013440"/>
          </w:placeholder>
        </w:sdtPr>
        <w:sdtEndPr/>
        <w:sdtContent>
          <w:r w:rsidR="00920598" w:rsidRPr="00304AB3">
            <w:rPr>
              <w:i/>
              <w:sz w:val="24"/>
              <w:szCs w:val="24"/>
            </w:rPr>
            <w:t>[Insert authorised share capital in United States Dollars]</w:t>
          </w:r>
        </w:sdtContent>
      </w:sdt>
      <w:r w:rsidRPr="00304AB3">
        <w:rPr>
          <w:sz w:val="24"/>
          <w:szCs w:val="24"/>
        </w:rPr>
        <w:t>.</w:t>
      </w:r>
    </w:p>
    <w:p w14:paraId="21FCA9FE" w14:textId="77777777" w:rsidR="006B6C4C" w:rsidRPr="00304AB3" w:rsidRDefault="006B6C4C" w:rsidP="006B6C4C">
      <w:pPr>
        <w:pStyle w:val="BodyText"/>
        <w:spacing w:before="1"/>
        <w:rPr>
          <w:sz w:val="24"/>
          <w:szCs w:val="24"/>
        </w:rPr>
      </w:pPr>
    </w:p>
    <w:p w14:paraId="21FCA9FF"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initial share capital of the Company is</w:t>
      </w:r>
      <w:r w:rsidR="00920598" w:rsidRPr="00687568">
        <w:rPr>
          <w:sz w:val="24"/>
          <w:szCs w:val="24"/>
          <w:lang w:val="en-US"/>
        </w:rPr>
        <w:t xml:space="preserve"> </w:t>
      </w:r>
      <w:sdt>
        <w:sdtPr>
          <w:rPr>
            <w:sz w:val="24"/>
            <w:szCs w:val="24"/>
            <w:lang w:val="ru-RU"/>
          </w:rPr>
          <w:id w:val="-1643105480"/>
          <w:placeholder>
            <w:docPart w:val="DefaultPlaceholder_-1854013440"/>
          </w:placeholder>
        </w:sdtPr>
        <w:sdtEndPr/>
        <w:sdtContent>
          <w:r w:rsidR="00920598" w:rsidRPr="00304AB3">
            <w:rPr>
              <w:i/>
              <w:sz w:val="24"/>
              <w:szCs w:val="24"/>
            </w:rPr>
            <w:t>[Insert amount in United States Dollars]</w:t>
          </w:r>
        </w:sdtContent>
      </w:sdt>
      <w:r w:rsidRPr="00304AB3">
        <w:rPr>
          <w:i/>
          <w:sz w:val="24"/>
          <w:szCs w:val="24"/>
        </w:rPr>
        <w:t xml:space="preserve"> </w:t>
      </w:r>
      <w:r w:rsidRPr="00304AB3">
        <w:rPr>
          <w:sz w:val="24"/>
          <w:szCs w:val="24"/>
        </w:rPr>
        <w:t>represented by</w:t>
      </w:r>
      <w:r w:rsidR="00920598" w:rsidRPr="00687568">
        <w:rPr>
          <w:sz w:val="24"/>
          <w:szCs w:val="24"/>
          <w:lang w:val="en-US"/>
        </w:rPr>
        <w:t xml:space="preserve"> </w:t>
      </w:r>
      <w:sdt>
        <w:sdtPr>
          <w:rPr>
            <w:sz w:val="24"/>
            <w:szCs w:val="24"/>
            <w:lang w:val="ru-RU"/>
          </w:rPr>
          <w:id w:val="2131586793"/>
          <w:placeholder>
            <w:docPart w:val="DefaultPlaceholder_-1854013440"/>
          </w:placeholder>
        </w:sdtPr>
        <w:sdtEndPr/>
        <w:sdtContent>
          <w:r w:rsidR="00920598" w:rsidRPr="00304AB3">
            <w:rPr>
              <w:i/>
              <w:sz w:val="24"/>
              <w:szCs w:val="24"/>
            </w:rPr>
            <w:t>[Insert number of Shares]</w:t>
          </w:r>
        </w:sdtContent>
      </w:sdt>
      <w:r w:rsidRPr="00304AB3">
        <w:rPr>
          <w:i/>
          <w:sz w:val="24"/>
          <w:szCs w:val="24"/>
        </w:rPr>
        <w:t xml:space="preserve"> </w:t>
      </w:r>
      <w:r w:rsidRPr="00304AB3">
        <w:rPr>
          <w:sz w:val="24"/>
          <w:szCs w:val="24"/>
        </w:rPr>
        <w:t>Shares, with a nominal value of</w:t>
      </w:r>
      <w:r w:rsidR="00920598" w:rsidRPr="00687568">
        <w:rPr>
          <w:sz w:val="24"/>
          <w:szCs w:val="24"/>
          <w:lang w:val="en-US"/>
        </w:rPr>
        <w:t xml:space="preserve"> </w:t>
      </w:r>
      <w:sdt>
        <w:sdtPr>
          <w:rPr>
            <w:sz w:val="24"/>
            <w:szCs w:val="24"/>
            <w:lang w:val="ru-RU"/>
          </w:rPr>
          <w:id w:val="1306430131"/>
          <w:placeholder>
            <w:docPart w:val="DefaultPlaceholder_-1854013440"/>
          </w:placeholder>
        </w:sdtPr>
        <w:sdtEndPr/>
        <w:sdtContent>
          <w:r w:rsidR="00920598" w:rsidRPr="00304AB3">
            <w:rPr>
              <w:sz w:val="24"/>
              <w:szCs w:val="24"/>
            </w:rPr>
            <w:t>[</w:t>
          </w:r>
          <w:r w:rsidR="00920598" w:rsidRPr="00304AB3">
            <w:rPr>
              <w:i/>
              <w:sz w:val="24"/>
              <w:szCs w:val="24"/>
            </w:rPr>
            <w:t>Insert amount in United States Dollars]</w:t>
          </w:r>
        </w:sdtContent>
      </w:sdt>
      <w:r w:rsidRPr="00304AB3">
        <w:rPr>
          <w:sz w:val="24"/>
          <w:szCs w:val="24"/>
        </w:rPr>
        <w:t>.</w:t>
      </w:r>
    </w:p>
    <w:p w14:paraId="21FCAA00" w14:textId="77777777" w:rsidR="006B6C4C" w:rsidRPr="00304AB3" w:rsidRDefault="006B6C4C" w:rsidP="006B6C4C">
      <w:pPr>
        <w:pStyle w:val="BodyText"/>
        <w:spacing w:before="10"/>
        <w:rPr>
          <w:sz w:val="24"/>
          <w:szCs w:val="24"/>
        </w:rPr>
      </w:pPr>
    </w:p>
    <w:p w14:paraId="21FCAA01" w14:textId="77777777" w:rsidR="006B6C4C" w:rsidRPr="00304AB3" w:rsidRDefault="006B6C4C" w:rsidP="006B6C4C">
      <w:pPr>
        <w:pStyle w:val="ListParagraph"/>
        <w:numPr>
          <w:ilvl w:val="1"/>
          <w:numId w:val="8"/>
        </w:numPr>
        <w:tabs>
          <w:tab w:val="left" w:pos="1537"/>
          <w:tab w:val="left" w:pos="1538"/>
        </w:tabs>
        <w:spacing w:before="1"/>
        <w:ind w:right="104" w:hanging="711"/>
        <w:jc w:val="left"/>
        <w:rPr>
          <w:sz w:val="24"/>
          <w:szCs w:val="24"/>
        </w:rPr>
      </w:pPr>
      <w:r w:rsidRPr="00304AB3">
        <w:rPr>
          <w:sz w:val="24"/>
          <w:szCs w:val="24"/>
        </w:rPr>
        <w:t>The initial shareholding of the Incorporators is as follows:</w:t>
      </w:r>
      <w:sdt>
        <w:sdtPr>
          <w:rPr>
            <w:sz w:val="24"/>
            <w:szCs w:val="24"/>
          </w:rPr>
          <w:id w:val="-2022226500"/>
          <w:placeholder>
            <w:docPart w:val="DefaultPlaceholder_-1854013440"/>
          </w:placeholder>
        </w:sdtPr>
        <w:sdtEndPr/>
        <w:sdtContent>
          <w:r w:rsidR="00920598" w:rsidRPr="00304AB3">
            <w:rPr>
              <w:i/>
              <w:sz w:val="24"/>
              <w:szCs w:val="24"/>
            </w:rPr>
            <w:t>[Insert details of the initial shareholdings of the</w:t>
          </w:r>
          <w:r w:rsidR="00920598" w:rsidRPr="00304AB3">
            <w:rPr>
              <w:i/>
              <w:spacing w:val="-3"/>
              <w:sz w:val="24"/>
              <w:szCs w:val="24"/>
            </w:rPr>
            <w:t xml:space="preserve"> </w:t>
          </w:r>
          <w:r w:rsidR="00920598" w:rsidRPr="00304AB3">
            <w:rPr>
              <w:i/>
              <w:sz w:val="24"/>
              <w:szCs w:val="24"/>
            </w:rPr>
            <w:t>Incorporators]</w:t>
          </w:r>
        </w:sdtContent>
      </w:sdt>
      <w:r w:rsidRPr="00304AB3">
        <w:rPr>
          <w:sz w:val="24"/>
          <w:szCs w:val="24"/>
        </w:rPr>
        <w:t>:</w:t>
      </w:r>
      <w:r w:rsidR="00920598" w:rsidRPr="00687568">
        <w:rPr>
          <w:sz w:val="24"/>
          <w:szCs w:val="24"/>
          <w:lang w:val="en-US"/>
        </w:rPr>
        <w:t xml:space="preserve"> </w:t>
      </w:r>
    </w:p>
    <w:sdt>
      <w:sdtPr>
        <w:rPr>
          <w:sz w:val="24"/>
          <w:szCs w:val="24"/>
        </w:rPr>
        <w:id w:val="-1233926944"/>
        <w:placeholder>
          <w:docPart w:val="DefaultPlaceholder_-1854013440"/>
        </w:placeholder>
      </w:sdtPr>
      <w:sdtEndPr>
        <w:rPr>
          <w:sz w:val="22"/>
          <w:szCs w:val="22"/>
        </w:rPr>
      </w:sdtEndPr>
      <w:sdtContent>
        <w:p w14:paraId="21FCAA02" w14:textId="77777777" w:rsidR="00920598" w:rsidRPr="00304AB3" w:rsidRDefault="00920598" w:rsidP="00920598">
          <w:pPr>
            <w:ind w:left="1537" w:right="107"/>
            <w:rPr>
              <w:i/>
              <w:sz w:val="24"/>
              <w:szCs w:val="24"/>
            </w:rPr>
          </w:pPr>
          <w:r w:rsidRPr="00304AB3">
            <w:rPr>
              <w:i/>
              <w:sz w:val="24"/>
              <w:szCs w:val="24"/>
            </w:rPr>
            <w:t>[Insert (in paragraphs numbered consecutively) the information required for each Incorporator by the Companies Regulations (see section 13(4)(g))]</w:t>
          </w:r>
        </w:p>
        <w:p w14:paraId="21FCAA03" w14:textId="77777777" w:rsidR="00920598" w:rsidRPr="00304AB3" w:rsidRDefault="00920598" w:rsidP="00920598">
          <w:pPr>
            <w:pStyle w:val="BodyText"/>
            <w:rPr>
              <w:i/>
              <w:sz w:val="24"/>
              <w:szCs w:val="24"/>
            </w:rPr>
          </w:pPr>
        </w:p>
        <w:p w14:paraId="21FCAA04" w14:textId="77777777" w:rsidR="006B6C4C" w:rsidRPr="00920598" w:rsidRDefault="00920598" w:rsidP="006B6C4C">
          <w:pPr>
            <w:pStyle w:val="ListParagraph"/>
            <w:numPr>
              <w:ilvl w:val="1"/>
              <w:numId w:val="8"/>
            </w:numPr>
            <w:tabs>
              <w:tab w:val="left" w:pos="1537"/>
              <w:tab w:val="left" w:pos="1538"/>
            </w:tabs>
            <w:ind w:right="103" w:hanging="711"/>
            <w:jc w:val="left"/>
            <w:rPr>
              <w:i/>
              <w:sz w:val="24"/>
              <w:szCs w:val="24"/>
            </w:rPr>
          </w:pPr>
          <w:r w:rsidRPr="00304AB3">
            <w:rPr>
              <w:i/>
              <w:sz w:val="24"/>
              <w:szCs w:val="24"/>
            </w:rPr>
            <w:lastRenderedPageBreak/>
            <w:t>[Insert</w:t>
          </w:r>
          <w:r w:rsidRPr="00304AB3">
            <w:rPr>
              <w:i/>
              <w:spacing w:val="-15"/>
              <w:sz w:val="24"/>
              <w:szCs w:val="24"/>
            </w:rPr>
            <w:t xml:space="preserve"> </w:t>
          </w:r>
          <w:r w:rsidRPr="00304AB3">
            <w:rPr>
              <w:i/>
              <w:sz w:val="24"/>
              <w:szCs w:val="24"/>
            </w:rPr>
            <w:t>(in</w:t>
          </w:r>
          <w:r w:rsidRPr="00304AB3">
            <w:rPr>
              <w:i/>
              <w:spacing w:val="-13"/>
              <w:sz w:val="24"/>
              <w:szCs w:val="24"/>
            </w:rPr>
            <w:t xml:space="preserve"> </w:t>
          </w:r>
          <w:r w:rsidRPr="00304AB3">
            <w:rPr>
              <w:i/>
              <w:sz w:val="24"/>
              <w:szCs w:val="24"/>
            </w:rPr>
            <w:t>paragraphs</w:t>
          </w:r>
          <w:r w:rsidRPr="00304AB3">
            <w:rPr>
              <w:i/>
              <w:spacing w:val="-13"/>
              <w:sz w:val="24"/>
              <w:szCs w:val="24"/>
            </w:rPr>
            <w:t xml:space="preserve"> </w:t>
          </w:r>
          <w:r w:rsidRPr="00304AB3">
            <w:rPr>
              <w:i/>
              <w:sz w:val="24"/>
              <w:szCs w:val="24"/>
            </w:rPr>
            <w:t>numbered</w:t>
          </w:r>
          <w:r w:rsidRPr="00304AB3">
            <w:rPr>
              <w:i/>
              <w:spacing w:val="-13"/>
              <w:sz w:val="24"/>
              <w:szCs w:val="24"/>
            </w:rPr>
            <w:t xml:space="preserve"> </w:t>
          </w:r>
          <w:r w:rsidRPr="00304AB3">
            <w:rPr>
              <w:i/>
              <w:sz w:val="24"/>
              <w:szCs w:val="24"/>
            </w:rPr>
            <w:t>consecutively)</w:t>
          </w:r>
          <w:r w:rsidRPr="00304AB3">
            <w:rPr>
              <w:i/>
              <w:spacing w:val="-13"/>
              <w:sz w:val="24"/>
              <w:szCs w:val="24"/>
            </w:rPr>
            <w:t xml:space="preserve"> </w:t>
          </w:r>
          <w:r w:rsidRPr="00304AB3">
            <w:rPr>
              <w:i/>
              <w:sz w:val="24"/>
              <w:szCs w:val="24"/>
            </w:rPr>
            <w:t>the</w:t>
          </w:r>
          <w:r w:rsidRPr="00304AB3">
            <w:rPr>
              <w:i/>
              <w:spacing w:val="-13"/>
              <w:sz w:val="24"/>
              <w:szCs w:val="24"/>
            </w:rPr>
            <w:t xml:space="preserve"> </w:t>
          </w:r>
          <w:r w:rsidRPr="00304AB3">
            <w:rPr>
              <w:i/>
              <w:sz w:val="24"/>
              <w:szCs w:val="24"/>
            </w:rPr>
            <w:t>details</w:t>
          </w:r>
          <w:r w:rsidRPr="00304AB3">
            <w:rPr>
              <w:i/>
              <w:spacing w:val="-13"/>
              <w:sz w:val="24"/>
              <w:szCs w:val="24"/>
            </w:rPr>
            <w:t xml:space="preserve"> </w:t>
          </w:r>
          <w:r w:rsidRPr="00304AB3">
            <w:rPr>
              <w:i/>
              <w:sz w:val="24"/>
              <w:szCs w:val="24"/>
            </w:rPr>
            <w:t>required</w:t>
          </w:r>
          <w:r w:rsidRPr="00304AB3">
            <w:rPr>
              <w:i/>
              <w:spacing w:val="-13"/>
              <w:sz w:val="24"/>
              <w:szCs w:val="24"/>
            </w:rPr>
            <w:t xml:space="preserve"> </w:t>
          </w:r>
          <w:r w:rsidRPr="00304AB3">
            <w:rPr>
              <w:i/>
              <w:sz w:val="24"/>
              <w:szCs w:val="24"/>
            </w:rPr>
            <w:t>by</w:t>
          </w:r>
          <w:r w:rsidRPr="00304AB3">
            <w:rPr>
              <w:i/>
              <w:spacing w:val="-12"/>
              <w:sz w:val="24"/>
              <w:szCs w:val="24"/>
            </w:rPr>
            <w:t xml:space="preserve"> </w:t>
          </w:r>
          <w:r w:rsidRPr="00304AB3">
            <w:rPr>
              <w:i/>
              <w:sz w:val="24"/>
              <w:szCs w:val="24"/>
            </w:rPr>
            <w:t>the</w:t>
          </w:r>
          <w:r w:rsidRPr="00304AB3">
            <w:rPr>
              <w:i/>
              <w:spacing w:val="-13"/>
              <w:sz w:val="24"/>
              <w:szCs w:val="24"/>
            </w:rPr>
            <w:t xml:space="preserve"> </w:t>
          </w:r>
          <w:r w:rsidRPr="00304AB3">
            <w:rPr>
              <w:i/>
              <w:sz w:val="24"/>
              <w:szCs w:val="24"/>
            </w:rPr>
            <w:t>Companies</w:t>
          </w:r>
          <w:r w:rsidRPr="00304AB3">
            <w:rPr>
              <w:i/>
              <w:spacing w:val="-15"/>
              <w:sz w:val="24"/>
              <w:szCs w:val="24"/>
            </w:rPr>
            <w:t xml:space="preserve"> </w:t>
          </w:r>
          <w:r w:rsidRPr="00304AB3">
            <w:rPr>
              <w:i/>
              <w:sz w:val="24"/>
              <w:szCs w:val="24"/>
            </w:rPr>
            <w:t>Regulations (see section 13(4)(h)) of the individuals who are to serve as the Directors and the</w:t>
          </w:r>
          <w:r w:rsidRPr="00304AB3">
            <w:rPr>
              <w:i/>
              <w:spacing w:val="-19"/>
              <w:sz w:val="24"/>
              <w:szCs w:val="24"/>
            </w:rPr>
            <w:t xml:space="preserve"> </w:t>
          </w:r>
          <w:r w:rsidRPr="00304AB3">
            <w:rPr>
              <w:i/>
              <w:sz w:val="24"/>
              <w:szCs w:val="24"/>
            </w:rPr>
            <w:t>Secretary]</w:t>
          </w:r>
        </w:p>
      </w:sdtContent>
    </w:sdt>
    <w:p w14:paraId="21FCAA05" w14:textId="77777777" w:rsidR="006B6C4C" w:rsidRPr="00304AB3" w:rsidRDefault="006B6C4C" w:rsidP="006B6C4C">
      <w:pPr>
        <w:pStyle w:val="ListParagraph"/>
        <w:numPr>
          <w:ilvl w:val="1"/>
          <w:numId w:val="8"/>
        </w:numPr>
        <w:tabs>
          <w:tab w:val="left" w:pos="1537"/>
          <w:tab w:val="left" w:pos="1538"/>
        </w:tabs>
        <w:spacing w:before="92"/>
        <w:ind w:hanging="711"/>
        <w:jc w:val="left"/>
        <w:rPr>
          <w:sz w:val="24"/>
          <w:szCs w:val="24"/>
        </w:rPr>
      </w:pPr>
      <w:r w:rsidRPr="00304AB3">
        <w:rPr>
          <w:sz w:val="24"/>
          <w:szCs w:val="24"/>
        </w:rPr>
        <w:t>The capital of the Company must be divided into Shares with no par</w:t>
      </w:r>
      <w:r w:rsidRPr="00304AB3">
        <w:rPr>
          <w:spacing w:val="-10"/>
          <w:sz w:val="24"/>
          <w:szCs w:val="24"/>
        </w:rPr>
        <w:t xml:space="preserve"> </w:t>
      </w:r>
      <w:r w:rsidRPr="00304AB3">
        <w:rPr>
          <w:sz w:val="24"/>
          <w:szCs w:val="24"/>
        </w:rPr>
        <w:t>value.</w:t>
      </w:r>
    </w:p>
    <w:p w14:paraId="21FCAA06" w14:textId="77777777" w:rsidR="006B6C4C" w:rsidRPr="00304AB3" w:rsidRDefault="006B6C4C" w:rsidP="006B6C4C">
      <w:pPr>
        <w:pStyle w:val="BodyText"/>
        <w:spacing w:before="7"/>
        <w:rPr>
          <w:sz w:val="24"/>
          <w:szCs w:val="24"/>
        </w:rPr>
      </w:pPr>
    </w:p>
    <w:p w14:paraId="21FCAA07"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COMPANY’S</w:t>
      </w:r>
      <w:r w:rsidRPr="00304AB3">
        <w:rPr>
          <w:spacing w:val="-4"/>
          <w:sz w:val="24"/>
          <w:szCs w:val="24"/>
        </w:rPr>
        <w:t xml:space="preserve"> </w:t>
      </w:r>
      <w:r w:rsidRPr="00304AB3">
        <w:rPr>
          <w:sz w:val="24"/>
          <w:szCs w:val="24"/>
        </w:rPr>
        <w:t>SHARES</w:t>
      </w:r>
    </w:p>
    <w:p w14:paraId="21FCAA08" w14:textId="77777777" w:rsidR="006B6C4C" w:rsidRPr="00304AB3" w:rsidRDefault="006B6C4C" w:rsidP="006B6C4C">
      <w:pPr>
        <w:pStyle w:val="BodyText"/>
        <w:spacing w:before="6"/>
        <w:rPr>
          <w:b/>
          <w:sz w:val="24"/>
          <w:szCs w:val="24"/>
        </w:rPr>
      </w:pPr>
    </w:p>
    <w:p w14:paraId="21FCAA09"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provisions of the Companies Regulations and without affecting any rights, entitlements or restrictions attached to existing Shares, a Share may be issued with the rights, entitlements or restrictions that the Company may decide by Ordinary</w:t>
      </w:r>
      <w:r w:rsidRPr="00304AB3">
        <w:rPr>
          <w:spacing w:val="-19"/>
          <w:sz w:val="24"/>
          <w:szCs w:val="24"/>
        </w:rPr>
        <w:t xml:space="preserve"> </w:t>
      </w:r>
      <w:r w:rsidRPr="00304AB3">
        <w:rPr>
          <w:sz w:val="24"/>
          <w:szCs w:val="24"/>
        </w:rPr>
        <w:t>Resolution.</w:t>
      </w:r>
    </w:p>
    <w:p w14:paraId="21FCAA0A" w14:textId="77777777" w:rsidR="006B6C4C" w:rsidRPr="00304AB3" w:rsidRDefault="006B6C4C" w:rsidP="006B6C4C">
      <w:pPr>
        <w:pStyle w:val="BodyText"/>
        <w:spacing w:before="10"/>
        <w:rPr>
          <w:sz w:val="24"/>
          <w:szCs w:val="24"/>
        </w:rPr>
      </w:pPr>
    </w:p>
    <w:p w14:paraId="21FCAA0B"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the Company may issue, or convert existing non- redeemable Shares, whether Allotted or not, into redeemable Shares at the discretion of the board of</w:t>
      </w:r>
      <w:r w:rsidRPr="00304AB3">
        <w:rPr>
          <w:spacing w:val="-1"/>
          <w:sz w:val="24"/>
          <w:szCs w:val="24"/>
        </w:rPr>
        <w:t xml:space="preserve"> </w:t>
      </w:r>
      <w:r w:rsidRPr="00304AB3">
        <w:rPr>
          <w:sz w:val="24"/>
          <w:szCs w:val="24"/>
        </w:rPr>
        <w:t>Directors.</w:t>
      </w:r>
    </w:p>
    <w:p w14:paraId="21FCAA0C" w14:textId="77777777" w:rsidR="006B6C4C" w:rsidRPr="00304AB3" w:rsidRDefault="006B6C4C" w:rsidP="006B6C4C">
      <w:pPr>
        <w:pStyle w:val="BodyText"/>
        <w:spacing w:before="2"/>
        <w:rPr>
          <w:sz w:val="24"/>
          <w:szCs w:val="24"/>
        </w:rPr>
      </w:pPr>
    </w:p>
    <w:p w14:paraId="21FCAA0D"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The Company must not recognise a Person as holding a Share on trust and, except as otherwise provided</w:t>
      </w:r>
      <w:r w:rsidRPr="00304AB3">
        <w:rPr>
          <w:spacing w:val="-4"/>
          <w:sz w:val="24"/>
          <w:szCs w:val="24"/>
        </w:rPr>
        <w:t xml:space="preserve"> </w:t>
      </w:r>
      <w:r w:rsidRPr="00304AB3">
        <w:rPr>
          <w:sz w:val="24"/>
          <w:szCs w:val="24"/>
        </w:rPr>
        <w:t>by</w:t>
      </w:r>
      <w:r w:rsidRPr="00304AB3">
        <w:rPr>
          <w:spacing w:val="-7"/>
          <w:sz w:val="24"/>
          <w:szCs w:val="24"/>
        </w:rPr>
        <w:t xml:space="preserve"> </w:t>
      </w:r>
      <w:r w:rsidRPr="00304AB3">
        <w:rPr>
          <w:sz w:val="24"/>
          <w:szCs w:val="24"/>
        </w:rPr>
        <w:t>these</w:t>
      </w:r>
      <w:r w:rsidRPr="00304AB3">
        <w:rPr>
          <w:spacing w:val="-3"/>
          <w:sz w:val="24"/>
          <w:szCs w:val="24"/>
        </w:rPr>
        <w:t xml:space="preserve"> </w:t>
      </w:r>
      <w:r w:rsidRPr="00304AB3">
        <w:rPr>
          <w:sz w:val="24"/>
          <w:szCs w:val="24"/>
        </w:rPr>
        <w:t>Articles</w:t>
      </w:r>
      <w:r w:rsidRPr="00304AB3">
        <w:rPr>
          <w:spacing w:val="-3"/>
          <w:sz w:val="24"/>
          <w:szCs w:val="24"/>
        </w:rPr>
        <w:t xml:space="preserve"> </w:t>
      </w:r>
      <w:r w:rsidRPr="00304AB3">
        <w:rPr>
          <w:sz w:val="24"/>
          <w:szCs w:val="24"/>
        </w:rPr>
        <w:t>or</w:t>
      </w:r>
      <w:r w:rsidRPr="00304AB3">
        <w:rPr>
          <w:spacing w:val="-4"/>
          <w:sz w:val="24"/>
          <w:szCs w:val="24"/>
        </w:rPr>
        <w:t xml:space="preserve"> </w:t>
      </w:r>
      <w:r w:rsidRPr="00304AB3">
        <w:rPr>
          <w:sz w:val="24"/>
          <w:szCs w:val="24"/>
        </w:rPr>
        <w:t>the</w:t>
      </w:r>
      <w:r w:rsidRPr="00304AB3">
        <w:rPr>
          <w:spacing w:val="-2"/>
          <w:sz w:val="24"/>
          <w:szCs w:val="24"/>
        </w:rPr>
        <w:t xml:space="preserve"> </w:t>
      </w:r>
      <w:r w:rsidRPr="00304AB3">
        <w:rPr>
          <w:sz w:val="24"/>
          <w:szCs w:val="24"/>
        </w:rPr>
        <w:t>Companies</w:t>
      </w:r>
      <w:r w:rsidRPr="00304AB3">
        <w:rPr>
          <w:spacing w:val="-3"/>
          <w:sz w:val="24"/>
          <w:szCs w:val="24"/>
        </w:rPr>
        <w:t xml:space="preserve"> </w:t>
      </w:r>
      <w:r w:rsidRPr="00304AB3">
        <w:rPr>
          <w:sz w:val="24"/>
          <w:szCs w:val="24"/>
        </w:rPr>
        <w:t>Regulations,</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7"/>
          <w:sz w:val="24"/>
          <w:szCs w:val="24"/>
        </w:rPr>
        <w:t xml:space="preserve"> </w:t>
      </w:r>
      <w:r w:rsidRPr="00304AB3">
        <w:rPr>
          <w:sz w:val="24"/>
          <w:szCs w:val="24"/>
        </w:rPr>
        <w:t>is</w:t>
      </w:r>
      <w:r w:rsidRPr="00304AB3">
        <w:rPr>
          <w:spacing w:val="-3"/>
          <w:sz w:val="24"/>
          <w:szCs w:val="24"/>
        </w:rPr>
        <w:t xml:space="preserve"> </w:t>
      </w:r>
      <w:r w:rsidRPr="00304AB3">
        <w:rPr>
          <w:sz w:val="24"/>
          <w:szCs w:val="24"/>
        </w:rPr>
        <w:t>not</w:t>
      </w:r>
      <w:r w:rsidRPr="00304AB3">
        <w:rPr>
          <w:spacing w:val="-4"/>
          <w:sz w:val="24"/>
          <w:szCs w:val="24"/>
        </w:rPr>
        <w:t xml:space="preserve"> </w:t>
      </w:r>
      <w:r w:rsidRPr="00304AB3">
        <w:rPr>
          <w:sz w:val="24"/>
          <w:szCs w:val="24"/>
        </w:rPr>
        <w:t>bound</w:t>
      </w:r>
      <w:r w:rsidRPr="00304AB3">
        <w:rPr>
          <w:spacing w:val="-3"/>
          <w:sz w:val="24"/>
          <w:szCs w:val="24"/>
        </w:rPr>
        <w:t xml:space="preserve"> </w:t>
      </w:r>
      <w:r w:rsidRPr="00304AB3">
        <w:rPr>
          <w:sz w:val="24"/>
          <w:szCs w:val="24"/>
        </w:rPr>
        <w:t>by,</w:t>
      </w:r>
      <w:r w:rsidRPr="00304AB3">
        <w:rPr>
          <w:spacing w:val="-4"/>
          <w:sz w:val="24"/>
          <w:szCs w:val="24"/>
        </w:rPr>
        <w:t xml:space="preserve"> </w:t>
      </w:r>
      <w:r w:rsidRPr="00304AB3">
        <w:rPr>
          <w:sz w:val="24"/>
          <w:szCs w:val="24"/>
        </w:rPr>
        <w:t>and</w:t>
      </w:r>
      <w:r w:rsidRPr="00304AB3">
        <w:rPr>
          <w:spacing w:val="-3"/>
          <w:sz w:val="24"/>
          <w:szCs w:val="24"/>
        </w:rPr>
        <w:t xml:space="preserve"> </w:t>
      </w:r>
      <w:r w:rsidRPr="00304AB3">
        <w:rPr>
          <w:sz w:val="24"/>
          <w:szCs w:val="24"/>
        </w:rPr>
        <w:t>must not recognise, any interest in a Share except an absolute right of</w:t>
      </w:r>
      <w:r w:rsidRPr="00304AB3">
        <w:rPr>
          <w:spacing w:val="-15"/>
          <w:sz w:val="24"/>
          <w:szCs w:val="24"/>
        </w:rPr>
        <w:t xml:space="preserve"> </w:t>
      </w:r>
      <w:r w:rsidRPr="00304AB3">
        <w:rPr>
          <w:sz w:val="24"/>
          <w:szCs w:val="24"/>
        </w:rPr>
        <w:t>ownership.</w:t>
      </w:r>
    </w:p>
    <w:p w14:paraId="21FCAA0E" w14:textId="77777777" w:rsidR="006B6C4C" w:rsidRPr="00304AB3" w:rsidRDefault="006B6C4C" w:rsidP="006B6C4C">
      <w:pPr>
        <w:pStyle w:val="BodyText"/>
        <w:spacing w:before="4"/>
        <w:rPr>
          <w:sz w:val="24"/>
          <w:szCs w:val="24"/>
        </w:rPr>
      </w:pPr>
    </w:p>
    <w:p w14:paraId="21FCAA0F"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SHARE</w:t>
      </w:r>
      <w:r w:rsidRPr="00304AB3">
        <w:rPr>
          <w:spacing w:val="-1"/>
          <w:sz w:val="24"/>
          <w:szCs w:val="24"/>
        </w:rPr>
        <w:t xml:space="preserve"> </w:t>
      </w:r>
      <w:r w:rsidRPr="00304AB3">
        <w:rPr>
          <w:sz w:val="24"/>
          <w:szCs w:val="24"/>
        </w:rPr>
        <w:t>CERTIFICATES</w:t>
      </w:r>
    </w:p>
    <w:p w14:paraId="21FCAA10" w14:textId="77777777" w:rsidR="006B6C4C" w:rsidRPr="00304AB3" w:rsidRDefault="006B6C4C" w:rsidP="006B6C4C">
      <w:pPr>
        <w:pStyle w:val="BodyText"/>
        <w:spacing w:before="8"/>
        <w:rPr>
          <w:b/>
          <w:sz w:val="24"/>
          <w:szCs w:val="24"/>
        </w:rPr>
      </w:pPr>
    </w:p>
    <w:p w14:paraId="21FCAA11" w14:textId="77777777" w:rsidR="006B6C4C" w:rsidRPr="00304AB3" w:rsidRDefault="006B6C4C" w:rsidP="006B6C4C">
      <w:pPr>
        <w:pStyle w:val="ListParagraph"/>
        <w:numPr>
          <w:ilvl w:val="1"/>
          <w:numId w:val="8"/>
        </w:numPr>
        <w:tabs>
          <w:tab w:val="left" w:pos="1538"/>
        </w:tabs>
        <w:spacing w:before="1"/>
        <w:ind w:right="101" w:hanging="711"/>
        <w:jc w:val="both"/>
        <w:rPr>
          <w:sz w:val="24"/>
          <w:szCs w:val="24"/>
        </w:rPr>
      </w:pPr>
      <w:r w:rsidRPr="00304AB3">
        <w:rPr>
          <w:sz w:val="24"/>
          <w:szCs w:val="24"/>
        </w:rPr>
        <w:t>Unless the conditions of the Allotment of Shares provide otherwise, on becoming the Shareholder of any Shares, a Person is entitled, free of</w:t>
      </w:r>
      <w:r w:rsidRPr="00304AB3">
        <w:rPr>
          <w:spacing w:val="-12"/>
          <w:sz w:val="24"/>
          <w:szCs w:val="24"/>
        </w:rPr>
        <w:t xml:space="preserve"> </w:t>
      </w:r>
      <w:r w:rsidRPr="00304AB3">
        <w:rPr>
          <w:sz w:val="24"/>
          <w:szCs w:val="24"/>
        </w:rPr>
        <w:t>charge:</w:t>
      </w:r>
    </w:p>
    <w:p w14:paraId="21FCAA12" w14:textId="77777777" w:rsidR="006B6C4C" w:rsidRPr="00304AB3" w:rsidRDefault="006B6C4C" w:rsidP="006B6C4C">
      <w:pPr>
        <w:pStyle w:val="BodyText"/>
        <w:spacing w:before="9"/>
        <w:rPr>
          <w:sz w:val="24"/>
          <w:szCs w:val="24"/>
        </w:rPr>
      </w:pPr>
    </w:p>
    <w:p w14:paraId="21FCAA13"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to 1 share certificate for all the Shares of each class held by the Person;</w:t>
      </w:r>
      <w:r w:rsidRPr="00304AB3">
        <w:rPr>
          <w:spacing w:val="-19"/>
          <w:sz w:val="24"/>
          <w:szCs w:val="24"/>
        </w:rPr>
        <w:t xml:space="preserve"> </w:t>
      </w:r>
      <w:r w:rsidRPr="00304AB3">
        <w:rPr>
          <w:sz w:val="24"/>
          <w:szCs w:val="24"/>
        </w:rPr>
        <w:t>and</w:t>
      </w:r>
    </w:p>
    <w:p w14:paraId="21FCAA14" w14:textId="77777777" w:rsidR="006B6C4C" w:rsidRPr="00304AB3" w:rsidRDefault="006B6C4C" w:rsidP="006B6C4C">
      <w:pPr>
        <w:pStyle w:val="BodyText"/>
        <w:spacing w:before="2"/>
        <w:rPr>
          <w:sz w:val="24"/>
          <w:szCs w:val="24"/>
        </w:rPr>
      </w:pPr>
    </w:p>
    <w:p w14:paraId="21FCAA15"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to 1 share certificate for any additional Shares of any class transferred to the Person;</w:t>
      </w:r>
      <w:r w:rsidRPr="00304AB3">
        <w:rPr>
          <w:spacing w:val="-18"/>
          <w:sz w:val="24"/>
          <w:szCs w:val="24"/>
        </w:rPr>
        <w:t xml:space="preserve"> </w:t>
      </w:r>
      <w:r w:rsidRPr="00304AB3">
        <w:rPr>
          <w:sz w:val="24"/>
          <w:szCs w:val="24"/>
        </w:rPr>
        <w:t>and</w:t>
      </w:r>
    </w:p>
    <w:p w14:paraId="21FCAA16" w14:textId="77777777" w:rsidR="006B6C4C" w:rsidRPr="00304AB3" w:rsidRDefault="006B6C4C" w:rsidP="006B6C4C">
      <w:pPr>
        <w:pStyle w:val="BodyText"/>
        <w:spacing w:before="11"/>
        <w:rPr>
          <w:sz w:val="24"/>
          <w:szCs w:val="24"/>
        </w:rPr>
      </w:pPr>
    </w:p>
    <w:p w14:paraId="21FCAA17" w14:textId="77777777" w:rsidR="006B6C4C" w:rsidRPr="00304AB3" w:rsidRDefault="006B6C4C" w:rsidP="006B6C4C">
      <w:pPr>
        <w:pStyle w:val="ListParagraph"/>
        <w:numPr>
          <w:ilvl w:val="2"/>
          <w:numId w:val="8"/>
        </w:numPr>
        <w:tabs>
          <w:tab w:val="left" w:pos="2245"/>
          <w:tab w:val="left" w:pos="2246"/>
        </w:tabs>
        <w:ind w:right="102" w:hanging="708"/>
        <w:rPr>
          <w:sz w:val="24"/>
          <w:szCs w:val="24"/>
        </w:rPr>
      </w:pPr>
      <w:r w:rsidRPr="00304AB3">
        <w:rPr>
          <w:sz w:val="24"/>
          <w:szCs w:val="24"/>
        </w:rPr>
        <w:t>on</w:t>
      </w:r>
      <w:r w:rsidRPr="00304AB3">
        <w:rPr>
          <w:spacing w:val="-4"/>
          <w:sz w:val="24"/>
          <w:szCs w:val="24"/>
        </w:rPr>
        <w:t xml:space="preserve"> </w:t>
      </w:r>
      <w:r w:rsidRPr="00304AB3">
        <w:rPr>
          <w:sz w:val="24"/>
          <w:szCs w:val="24"/>
        </w:rPr>
        <w:t>transferring</w:t>
      </w:r>
      <w:r w:rsidRPr="00304AB3">
        <w:rPr>
          <w:spacing w:val="-5"/>
          <w:sz w:val="24"/>
          <w:szCs w:val="24"/>
        </w:rPr>
        <w:t xml:space="preserve"> </w:t>
      </w:r>
      <w:r w:rsidRPr="00304AB3">
        <w:rPr>
          <w:sz w:val="24"/>
          <w:szCs w:val="24"/>
        </w:rPr>
        <w:t>a</w:t>
      </w:r>
      <w:r w:rsidRPr="00304AB3">
        <w:rPr>
          <w:spacing w:val="-4"/>
          <w:sz w:val="24"/>
          <w:szCs w:val="24"/>
        </w:rPr>
        <w:t xml:space="preserve"> </w:t>
      </w:r>
      <w:r w:rsidRPr="00304AB3">
        <w:rPr>
          <w:sz w:val="24"/>
          <w:szCs w:val="24"/>
        </w:rPr>
        <w:t>part</w:t>
      </w:r>
      <w:r w:rsidRPr="00304AB3">
        <w:rPr>
          <w:spacing w:val="-6"/>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9"/>
          <w:sz w:val="24"/>
          <w:szCs w:val="24"/>
        </w:rPr>
        <w:t xml:space="preserve"> </w:t>
      </w:r>
      <w:r w:rsidRPr="00304AB3">
        <w:rPr>
          <w:sz w:val="24"/>
          <w:szCs w:val="24"/>
        </w:rPr>
        <w:t>Person’s</w:t>
      </w:r>
      <w:r w:rsidRPr="00304AB3">
        <w:rPr>
          <w:spacing w:val="-3"/>
          <w:sz w:val="24"/>
          <w:szCs w:val="24"/>
        </w:rPr>
        <w:t xml:space="preserve"> </w:t>
      </w:r>
      <w:r w:rsidRPr="00304AB3">
        <w:rPr>
          <w:sz w:val="24"/>
          <w:szCs w:val="24"/>
        </w:rPr>
        <w:t>Shares</w:t>
      </w:r>
      <w:r w:rsidRPr="00304AB3">
        <w:rPr>
          <w:spacing w:val="-4"/>
          <w:sz w:val="24"/>
          <w:szCs w:val="24"/>
        </w:rPr>
        <w:t xml:space="preserve"> </w:t>
      </w:r>
      <w:r w:rsidRPr="00304AB3">
        <w:rPr>
          <w:sz w:val="24"/>
          <w:szCs w:val="24"/>
        </w:rPr>
        <w:t>of</w:t>
      </w:r>
      <w:r w:rsidRPr="00304AB3">
        <w:rPr>
          <w:spacing w:val="-6"/>
          <w:sz w:val="24"/>
          <w:szCs w:val="24"/>
        </w:rPr>
        <w:t xml:space="preserve"> </w:t>
      </w:r>
      <w:r w:rsidRPr="00304AB3">
        <w:rPr>
          <w:sz w:val="24"/>
          <w:szCs w:val="24"/>
        </w:rPr>
        <w:t>any</w:t>
      </w:r>
      <w:r w:rsidRPr="00304AB3">
        <w:rPr>
          <w:spacing w:val="-8"/>
          <w:sz w:val="24"/>
          <w:szCs w:val="24"/>
        </w:rPr>
        <w:t xml:space="preserve"> </w:t>
      </w:r>
      <w:r w:rsidRPr="00304AB3">
        <w:rPr>
          <w:sz w:val="24"/>
          <w:szCs w:val="24"/>
        </w:rPr>
        <w:t>class,</w:t>
      </w:r>
      <w:r w:rsidRPr="00304AB3">
        <w:rPr>
          <w:spacing w:val="-4"/>
          <w:sz w:val="24"/>
          <w:szCs w:val="24"/>
        </w:rPr>
        <w:t xml:space="preserve"> </w:t>
      </w:r>
      <w:r w:rsidRPr="00304AB3">
        <w:rPr>
          <w:sz w:val="24"/>
          <w:szCs w:val="24"/>
        </w:rPr>
        <w:t>to</w:t>
      </w:r>
      <w:r w:rsidRPr="00304AB3">
        <w:rPr>
          <w:spacing w:val="-3"/>
          <w:sz w:val="24"/>
          <w:szCs w:val="24"/>
        </w:rPr>
        <w:t xml:space="preserve"> </w:t>
      </w:r>
      <w:r w:rsidRPr="00304AB3">
        <w:rPr>
          <w:sz w:val="24"/>
          <w:szCs w:val="24"/>
        </w:rPr>
        <w:t>a</w:t>
      </w:r>
      <w:r w:rsidRPr="00304AB3">
        <w:rPr>
          <w:spacing w:val="-6"/>
          <w:sz w:val="24"/>
          <w:szCs w:val="24"/>
        </w:rPr>
        <w:t xml:space="preserve"> </w:t>
      </w:r>
      <w:r w:rsidRPr="00304AB3">
        <w:rPr>
          <w:sz w:val="24"/>
          <w:szCs w:val="24"/>
        </w:rPr>
        <w:t>certificate</w:t>
      </w:r>
      <w:r w:rsidRPr="00304AB3">
        <w:rPr>
          <w:spacing w:val="-3"/>
          <w:sz w:val="24"/>
          <w:szCs w:val="24"/>
        </w:rPr>
        <w:t xml:space="preserve"> </w:t>
      </w:r>
      <w:r w:rsidRPr="00304AB3">
        <w:rPr>
          <w:sz w:val="24"/>
          <w:szCs w:val="24"/>
        </w:rPr>
        <w:t>for</w:t>
      </w:r>
      <w:r w:rsidRPr="00304AB3">
        <w:rPr>
          <w:spacing w:val="-3"/>
          <w:sz w:val="24"/>
          <w:szCs w:val="24"/>
        </w:rPr>
        <w:t xml:space="preserve"> </w:t>
      </w:r>
      <w:r w:rsidRPr="00304AB3">
        <w:rPr>
          <w:sz w:val="24"/>
          <w:szCs w:val="24"/>
        </w:rPr>
        <w:t>the</w:t>
      </w:r>
      <w:r w:rsidRPr="00304AB3">
        <w:rPr>
          <w:spacing w:val="-6"/>
          <w:sz w:val="24"/>
          <w:szCs w:val="24"/>
        </w:rPr>
        <w:t xml:space="preserve"> </w:t>
      </w:r>
      <w:r w:rsidRPr="00304AB3">
        <w:rPr>
          <w:sz w:val="24"/>
          <w:szCs w:val="24"/>
        </w:rPr>
        <w:t>balance</w:t>
      </w:r>
      <w:r w:rsidRPr="00304AB3">
        <w:rPr>
          <w:spacing w:val="-5"/>
          <w:sz w:val="24"/>
          <w:szCs w:val="24"/>
        </w:rPr>
        <w:t xml:space="preserve"> </w:t>
      </w:r>
      <w:r w:rsidRPr="00304AB3">
        <w:rPr>
          <w:sz w:val="24"/>
          <w:szCs w:val="24"/>
        </w:rPr>
        <w:t>of the holding.</w:t>
      </w:r>
    </w:p>
    <w:p w14:paraId="21FCAA18" w14:textId="77777777" w:rsidR="006B6C4C" w:rsidRPr="00304AB3" w:rsidRDefault="006B6C4C" w:rsidP="006B6C4C">
      <w:pPr>
        <w:pStyle w:val="BodyText"/>
        <w:rPr>
          <w:sz w:val="24"/>
          <w:szCs w:val="24"/>
        </w:rPr>
      </w:pPr>
    </w:p>
    <w:p w14:paraId="21FCAA19" w14:textId="77777777" w:rsidR="006B6C4C" w:rsidRPr="00304AB3" w:rsidRDefault="006B6C4C" w:rsidP="006B6C4C">
      <w:pPr>
        <w:pStyle w:val="ListParagraph"/>
        <w:numPr>
          <w:ilvl w:val="1"/>
          <w:numId w:val="8"/>
        </w:numPr>
        <w:tabs>
          <w:tab w:val="left" w:pos="1538"/>
        </w:tabs>
        <w:spacing w:before="1"/>
        <w:ind w:right="102" w:hanging="711"/>
        <w:jc w:val="both"/>
        <w:rPr>
          <w:sz w:val="24"/>
          <w:szCs w:val="24"/>
        </w:rPr>
      </w:pPr>
      <w:r w:rsidRPr="00304AB3">
        <w:rPr>
          <w:sz w:val="24"/>
          <w:szCs w:val="24"/>
        </w:rPr>
        <w:t>A</w:t>
      </w:r>
      <w:r w:rsidRPr="00304AB3">
        <w:rPr>
          <w:spacing w:val="-2"/>
          <w:sz w:val="24"/>
          <w:szCs w:val="24"/>
        </w:rPr>
        <w:t xml:space="preserve"> </w:t>
      </w:r>
      <w:r w:rsidRPr="00304AB3">
        <w:rPr>
          <w:sz w:val="24"/>
          <w:szCs w:val="24"/>
        </w:rPr>
        <w:t>Shareholder</w:t>
      </w:r>
      <w:r w:rsidRPr="00304AB3">
        <w:rPr>
          <w:spacing w:val="-4"/>
          <w:sz w:val="24"/>
          <w:szCs w:val="24"/>
        </w:rPr>
        <w:t xml:space="preserve"> </w:t>
      </w:r>
      <w:r w:rsidRPr="00304AB3">
        <w:rPr>
          <w:sz w:val="24"/>
          <w:szCs w:val="24"/>
        </w:rPr>
        <w:t>is</w:t>
      </w:r>
      <w:r w:rsidRPr="00304AB3">
        <w:rPr>
          <w:spacing w:val="-4"/>
          <w:sz w:val="24"/>
          <w:szCs w:val="24"/>
        </w:rPr>
        <w:t xml:space="preserve"> </w:t>
      </w:r>
      <w:r w:rsidRPr="00304AB3">
        <w:rPr>
          <w:sz w:val="24"/>
          <w:szCs w:val="24"/>
        </w:rPr>
        <w:t>entitled</w:t>
      </w:r>
      <w:r w:rsidRPr="00304AB3">
        <w:rPr>
          <w:spacing w:val="-4"/>
          <w:sz w:val="24"/>
          <w:szCs w:val="24"/>
        </w:rPr>
        <w:t xml:space="preserve"> </w:t>
      </w:r>
      <w:r w:rsidRPr="00304AB3">
        <w:rPr>
          <w:sz w:val="24"/>
          <w:szCs w:val="24"/>
        </w:rPr>
        <w:t>to</w:t>
      </w:r>
      <w:r w:rsidRPr="00304AB3">
        <w:rPr>
          <w:spacing w:val="-4"/>
          <w:sz w:val="24"/>
          <w:szCs w:val="24"/>
        </w:rPr>
        <w:t xml:space="preserve"> </w:t>
      </w:r>
      <w:r w:rsidRPr="00304AB3">
        <w:rPr>
          <w:sz w:val="24"/>
          <w:szCs w:val="24"/>
        </w:rPr>
        <w:t>additional</w:t>
      </w:r>
      <w:r w:rsidRPr="00304AB3">
        <w:rPr>
          <w:spacing w:val="-5"/>
          <w:sz w:val="24"/>
          <w:szCs w:val="24"/>
        </w:rPr>
        <w:t xml:space="preserve"> </w:t>
      </w:r>
      <w:r w:rsidRPr="00304AB3">
        <w:rPr>
          <w:sz w:val="24"/>
          <w:szCs w:val="24"/>
        </w:rPr>
        <w:t>certificates,</w:t>
      </w:r>
      <w:r w:rsidRPr="00304AB3">
        <w:rPr>
          <w:spacing w:val="-4"/>
          <w:sz w:val="24"/>
          <w:szCs w:val="24"/>
        </w:rPr>
        <w:t xml:space="preserve"> </w:t>
      </w:r>
      <w:r w:rsidRPr="00304AB3">
        <w:rPr>
          <w:sz w:val="24"/>
          <w:szCs w:val="24"/>
        </w:rPr>
        <w:t>each</w:t>
      </w:r>
      <w:r w:rsidRPr="00304AB3">
        <w:rPr>
          <w:spacing w:val="-4"/>
          <w:sz w:val="24"/>
          <w:szCs w:val="24"/>
        </w:rPr>
        <w:t xml:space="preserve"> </w:t>
      </w:r>
      <w:r w:rsidRPr="00304AB3">
        <w:rPr>
          <w:sz w:val="24"/>
          <w:szCs w:val="24"/>
        </w:rPr>
        <w:t>for</w:t>
      </w:r>
      <w:r w:rsidRPr="00304AB3">
        <w:rPr>
          <w:spacing w:val="-4"/>
          <w:sz w:val="24"/>
          <w:szCs w:val="24"/>
        </w:rPr>
        <w:t xml:space="preserve"> </w:t>
      </w:r>
      <w:r w:rsidRPr="00304AB3">
        <w:rPr>
          <w:sz w:val="24"/>
          <w:szCs w:val="24"/>
        </w:rPr>
        <w:t>1</w:t>
      </w:r>
      <w:r w:rsidRPr="00304AB3">
        <w:rPr>
          <w:spacing w:val="-4"/>
          <w:sz w:val="24"/>
          <w:szCs w:val="24"/>
        </w:rPr>
        <w:t xml:space="preserve"> </w:t>
      </w:r>
      <w:r w:rsidRPr="00304AB3">
        <w:rPr>
          <w:sz w:val="24"/>
          <w:szCs w:val="24"/>
        </w:rPr>
        <w:t>or</w:t>
      </w:r>
      <w:r w:rsidRPr="00304AB3">
        <w:rPr>
          <w:spacing w:val="-4"/>
          <w:sz w:val="24"/>
          <w:szCs w:val="24"/>
        </w:rPr>
        <w:t xml:space="preserve"> </w:t>
      </w:r>
      <w:r w:rsidRPr="00304AB3">
        <w:rPr>
          <w:sz w:val="24"/>
          <w:szCs w:val="24"/>
        </w:rPr>
        <w:t>more</w:t>
      </w:r>
      <w:r w:rsidRPr="00304AB3">
        <w:rPr>
          <w:spacing w:val="-4"/>
          <w:sz w:val="24"/>
          <w:szCs w:val="24"/>
        </w:rPr>
        <w:t xml:space="preserve"> </w:t>
      </w:r>
      <w:r w:rsidRPr="00304AB3">
        <w:rPr>
          <w:sz w:val="24"/>
          <w:szCs w:val="24"/>
        </w:rPr>
        <w:t>of</w:t>
      </w:r>
      <w:r w:rsidRPr="00304AB3">
        <w:rPr>
          <w:spacing w:val="-5"/>
          <w:sz w:val="24"/>
          <w:szCs w:val="24"/>
        </w:rPr>
        <w:t xml:space="preserve"> </w:t>
      </w:r>
      <w:r w:rsidRPr="00304AB3">
        <w:rPr>
          <w:sz w:val="24"/>
          <w:szCs w:val="24"/>
        </w:rPr>
        <w:t>the</w:t>
      </w:r>
      <w:r w:rsidRPr="00304AB3">
        <w:rPr>
          <w:spacing w:val="-3"/>
          <w:sz w:val="24"/>
          <w:szCs w:val="24"/>
        </w:rPr>
        <w:t xml:space="preserve"> </w:t>
      </w:r>
      <w:r w:rsidRPr="00304AB3">
        <w:rPr>
          <w:sz w:val="24"/>
          <w:szCs w:val="24"/>
        </w:rPr>
        <w:t>Shareholder’s</w:t>
      </w:r>
      <w:r w:rsidRPr="00304AB3">
        <w:rPr>
          <w:spacing w:val="-4"/>
          <w:sz w:val="24"/>
          <w:szCs w:val="24"/>
        </w:rPr>
        <w:t xml:space="preserve"> </w:t>
      </w:r>
      <w:r w:rsidRPr="00304AB3">
        <w:rPr>
          <w:sz w:val="24"/>
          <w:szCs w:val="24"/>
        </w:rPr>
        <w:t>Shares, on payment for every certificate after the first, of the reasonable amount (if any) decided by the Directors of the</w:t>
      </w:r>
      <w:r w:rsidRPr="00304AB3">
        <w:rPr>
          <w:spacing w:val="-5"/>
          <w:sz w:val="24"/>
          <w:szCs w:val="24"/>
        </w:rPr>
        <w:t xml:space="preserve"> </w:t>
      </w:r>
      <w:r w:rsidRPr="00304AB3">
        <w:rPr>
          <w:sz w:val="24"/>
          <w:szCs w:val="24"/>
        </w:rPr>
        <w:t>Company.</w:t>
      </w:r>
    </w:p>
    <w:p w14:paraId="21FCAA1A" w14:textId="77777777" w:rsidR="006B6C4C" w:rsidRPr="00304AB3" w:rsidRDefault="006B6C4C" w:rsidP="006B6C4C">
      <w:pPr>
        <w:pStyle w:val="BodyText"/>
        <w:spacing w:before="10"/>
        <w:rPr>
          <w:sz w:val="24"/>
          <w:szCs w:val="24"/>
        </w:rPr>
      </w:pPr>
    </w:p>
    <w:p w14:paraId="21FCAA1B"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Every certificate must specify the number, class and distinguishing numbers (if any) of the Shares to which it relates, and the amount or respective amounts Paid-up on</w:t>
      </w:r>
      <w:r w:rsidRPr="00304AB3">
        <w:rPr>
          <w:spacing w:val="-7"/>
          <w:sz w:val="24"/>
          <w:szCs w:val="24"/>
        </w:rPr>
        <w:t xml:space="preserve"> </w:t>
      </w:r>
      <w:r w:rsidRPr="00304AB3">
        <w:rPr>
          <w:sz w:val="24"/>
          <w:szCs w:val="24"/>
        </w:rPr>
        <w:t>them.</w:t>
      </w:r>
    </w:p>
    <w:p w14:paraId="21FCAA1C" w14:textId="77777777" w:rsidR="006B6C4C" w:rsidRPr="00304AB3" w:rsidRDefault="006B6C4C" w:rsidP="006B6C4C">
      <w:pPr>
        <w:pStyle w:val="BodyText"/>
        <w:rPr>
          <w:sz w:val="24"/>
          <w:szCs w:val="24"/>
        </w:rPr>
      </w:pPr>
    </w:p>
    <w:p w14:paraId="21FCAA1D"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The Company is not required to issue more than 1 certificate for Shares held jointly by 2 or more Persons, and delivery of a certificate to a joint holder is sufficient delivery to all of</w:t>
      </w:r>
      <w:r w:rsidRPr="00304AB3">
        <w:rPr>
          <w:spacing w:val="-22"/>
          <w:sz w:val="24"/>
          <w:szCs w:val="24"/>
        </w:rPr>
        <w:t xml:space="preserve"> </w:t>
      </w:r>
      <w:r w:rsidRPr="00304AB3">
        <w:rPr>
          <w:sz w:val="24"/>
          <w:szCs w:val="24"/>
        </w:rPr>
        <w:t>them.</w:t>
      </w:r>
    </w:p>
    <w:p w14:paraId="21FCAA1E" w14:textId="77777777" w:rsidR="006B6C4C" w:rsidRPr="00304AB3" w:rsidRDefault="006B6C4C" w:rsidP="006B6C4C">
      <w:pPr>
        <w:pStyle w:val="BodyText"/>
        <w:spacing w:before="1"/>
        <w:rPr>
          <w:sz w:val="24"/>
          <w:szCs w:val="24"/>
        </w:rPr>
      </w:pPr>
    </w:p>
    <w:p w14:paraId="21FCAA1F"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If a share certificate is lost, stolen or destroyed, the Company may replace it if the Company receives the evidence of the shareholding right that it requires, the indemnity (if any) that it requires, and is paid the reasonable amount (if any) decided by the Directors for the expenses incurred by the Company in investigating the evidence and providing the replacement</w:t>
      </w:r>
      <w:r w:rsidRPr="00304AB3">
        <w:rPr>
          <w:spacing w:val="-24"/>
          <w:sz w:val="24"/>
          <w:szCs w:val="24"/>
        </w:rPr>
        <w:t xml:space="preserve"> </w:t>
      </w:r>
      <w:r w:rsidRPr="00304AB3">
        <w:rPr>
          <w:sz w:val="24"/>
          <w:szCs w:val="24"/>
        </w:rPr>
        <w:t>certificate.</w:t>
      </w:r>
    </w:p>
    <w:p w14:paraId="21FCAA20" w14:textId="77777777" w:rsidR="006B6C4C" w:rsidRPr="00304AB3" w:rsidRDefault="006B6C4C" w:rsidP="006B6C4C">
      <w:pPr>
        <w:pStyle w:val="BodyText"/>
        <w:rPr>
          <w:sz w:val="24"/>
          <w:szCs w:val="24"/>
        </w:rPr>
      </w:pPr>
    </w:p>
    <w:p w14:paraId="21FCAA21"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share</w:t>
      </w:r>
      <w:r w:rsidRPr="00304AB3">
        <w:rPr>
          <w:spacing w:val="-3"/>
          <w:sz w:val="24"/>
          <w:szCs w:val="24"/>
        </w:rPr>
        <w:t xml:space="preserve"> </w:t>
      </w:r>
      <w:r w:rsidRPr="00304AB3">
        <w:rPr>
          <w:sz w:val="24"/>
          <w:szCs w:val="24"/>
        </w:rPr>
        <w:t>certificate</w:t>
      </w:r>
      <w:r w:rsidRPr="00304AB3">
        <w:rPr>
          <w:spacing w:val="-3"/>
          <w:sz w:val="24"/>
          <w:szCs w:val="24"/>
        </w:rPr>
        <w:t xml:space="preserve"> </w:t>
      </w:r>
      <w:r w:rsidRPr="00304AB3">
        <w:rPr>
          <w:sz w:val="24"/>
          <w:szCs w:val="24"/>
        </w:rPr>
        <w:t>has</w:t>
      </w:r>
      <w:r w:rsidRPr="00304AB3">
        <w:rPr>
          <w:spacing w:val="-4"/>
          <w:sz w:val="24"/>
          <w:szCs w:val="24"/>
        </w:rPr>
        <w:t xml:space="preserve"> </w:t>
      </w:r>
      <w:r w:rsidRPr="00304AB3">
        <w:rPr>
          <w:sz w:val="24"/>
          <w:szCs w:val="24"/>
        </w:rPr>
        <w:t>become</w:t>
      </w:r>
      <w:r w:rsidRPr="00304AB3">
        <w:rPr>
          <w:spacing w:val="-3"/>
          <w:sz w:val="24"/>
          <w:szCs w:val="24"/>
        </w:rPr>
        <w:t xml:space="preserve"> </w:t>
      </w:r>
      <w:r w:rsidRPr="00304AB3">
        <w:rPr>
          <w:sz w:val="24"/>
          <w:szCs w:val="24"/>
        </w:rPr>
        <w:t>damaged</w:t>
      </w:r>
      <w:r w:rsidRPr="00304AB3">
        <w:rPr>
          <w:spacing w:val="-4"/>
          <w:sz w:val="24"/>
          <w:szCs w:val="24"/>
        </w:rPr>
        <w:t xml:space="preserve"> </w:t>
      </w:r>
      <w:r w:rsidRPr="00304AB3">
        <w:rPr>
          <w:sz w:val="24"/>
          <w:szCs w:val="24"/>
        </w:rPr>
        <w:t>or</w:t>
      </w:r>
      <w:r w:rsidRPr="00304AB3">
        <w:rPr>
          <w:spacing w:val="-4"/>
          <w:sz w:val="24"/>
          <w:szCs w:val="24"/>
        </w:rPr>
        <w:t xml:space="preserve"> </w:t>
      </w:r>
      <w:r w:rsidRPr="00304AB3">
        <w:rPr>
          <w:sz w:val="24"/>
          <w:szCs w:val="24"/>
        </w:rPr>
        <w:t>worn,</w:t>
      </w:r>
      <w:r w:rsidRPr="00304AB3">
        <w:rPr>
          <w:spacing w:val="-3"/>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5"/>
          <w:sz w:val="24"/>
          <w:szCs w:val="24"/>
        </w:rPr>
        <w:t xml:space="preserve"> </w:t>
      </w:r>
      <w:r w:rsidRPr="00304AB3">
        <w:rPr>
          <w:sz w:val="24"/>
          <w:szCs w:val="24"/>
        </w:rPr>
        <w:t>may</w:t>
      </w:r>
      <w:r w:rsidRPr="00304AB3">
        <w:rPr>
          <w:spacing w:val="-6"/>
          <w:sz w:val="24"/>
          <w:szCs w:val="24"/>
        </w:rPr>
        <w:t xml:space="preserve"> </w:t>
      </w:r>
      <w:r w:rsidRPr="00304AB3">
        <w:rPr>
          <w:sz w:val="24"/>
          <w:szCs w:val="24"/>
        </w:rPr>
        <w:t>replace</w:t>
      </w:r>
      <w:r w:rsidRPr="00304AB3">
        <w:rPr>
          <w:spacing w:val="-4"/>
          <w:sz w:val="24"/>
          <w:szCs w:val="24"/>
        </w:rPr>
        <w:t xml:space="preserve"> </w:t>
      </w:r>
      <w:r w:rsidRPr="00304AB3">
        <w:rPr>
          <w:sz w:val="24"/>
          <w:szCs w:val="24"/>
        </w:rPr>
        <w:t>it</w:t>
      </w:r>
      <w:r w:rsidRPr="00304AB3">
        <w:rPr>
          <w:spacing w:val="-3"/>
          <w:sz w:val="24"/>
          <w:szCs w:val="24"/>
        </w:rPr>
        <w:t xml:space="preserve"> </w:t>
      </w:r>
      <w:r w:rsidRPr="00304AB3">
        <w:rPr>
          <w:sz w:val="24"/>
          <w:szCs w:val="24"/>
        </w:rPr>
        <w:t>if</w:t>
      </w:r>
      <w:r w:rsidRPr="00304AB3">
        <w:rPr>
          <w:spacing w:val="-2"/>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5"/>
          <w:sz w:val="24"/>
          <w:szCs w:val="24"/>
        </w:rPr>
        <w:t xml:space="preserve"> </w:t>
      </w:r>
      <w:r w:rsidRPr="00304AB3">
        <w:rPr>
          <w:sz w:val="24"/>
          <w:szCs w:val="24"/>
        </w:rPr>
        <w:t>is given the certificate and is paid the reasonable amount (if any) decided by the Directors for the expenses incurred by the Company in providing the replacement</w:t>
      </w:r>
      <w:r w:rsidRPr="00304AB3">
        <w:rPr>
          <w:spacing w:val="-13"/>
          <w:sz w:val="24"/>
          <w:szCs w:val="24"/>
        </w:rPr>
        <w:t xml:space="preserve"> </w:t>
      </w:r>
      <w:r w:rsidRPr="00304AB3">
        <w:rPr>
          <w:sz w:val="24"/>
          <w:szCs w:val="24"/>
        </w:rPr>
        <w:t>certificate.</w:t>
      </w:r>
    </w:p>
    <w:p w14:paraId="21FCAA22" w14:textId="77777777" w:rsidR="006B6C4C" w:rsidRPr="00304AB3" w:rsidRDefault="006B6C4C" w:rsidP="006B6C4C">
      <w:pPr>
        <w:pStyle w:val="BodyText"/>
        <w:spacing w:before="4"/>
        <w:rPr>
          <w:sz w:val="24"/>
          <w:szCs w:val="24"/>
        </w:rPr>
      </w:pPr>
    </w:p>
    <w:p w14:paraId="21FCAA23" w14:textId="77777777" w:rsidR="006B6C4C" w:rsidRPr="00304AB3" w:rsidRDefault="006B6C4C" w:rsidP="006B6C4C">
      <w:pPr>
        <w:pStyle w:val="Heading1"/>
        <w:numPr>
          <w:ilvl w:val="0"/>
          <w:numId w:val="8"/>
        </w:numPr>
        <w:tabs>
          <w:tab w:val="left" w:pos="826"/>
          <w:tab w:val="left" w:pos="827"/>
        </w:tabs>
        <w:spacing w:before="4"/>
        <w:rPr>
          <w:sz w:val="24"/>
          <w:szCs w:val="24"/>
        </w:rPr>
      </w:pPr>
      <w:r w:rsidRPr="00304AB3">
        <w:rPr>
          <w:sz w:val="24"/>
          <w:szCs w:val="24"/>
        </w:rPr>
        <w:t>TRANSFER OF SHARES</w:t>
      </w:r>
    </w:p>
    <w:p w14:paraId="21FCAA24" w14:textId="77777777" w:rsidR="006B6C4C" w:rsidRPr="00304AB3" w:rsidRDefault="006B6C4C" w:rsidP="006B6C4C">
      <w:pPr>
        <w:pStyle w:val="ListParagraph"/>
        <w:numPr>
          <w:ilvl w:val="1"/>
          <w:numId w:val="8"/>
        </w:numPr>
        <w:tabs>
          <w:tab w:val="left" w:pos="1538"/>
        </w:tabs>
        <w:spacing w:before="93"/>
        <w:ind w:right="102" w:hanging="711"/>
        <w:jc w:val="both"/>
        <w:rPr>
          <w:sz w:val="24"/>
          <w:szCs w:val="24"/>
        </w:rPr>
      </w:pPr>
      <w:r w:rsidRPr="00304AB3">
        <w:rPr>
          <w:sz w:val="24"/>
          <w:szCs w:val="24"/>
        </w:rPr>
        <w:t>Subject to the Companies Regulations, the instrument of transfer of a Share in the Company may be in any form approved by the Directors of the Company. The instrument of transfer must be executed by or on behalf of the</w:t>
      </w:r>
      <w:r w:rsidRPr="00304AB3">
        <w:rPr>
          <w:spacing w:val="-8"/>
          <w:sz w:val="24"/>
          <w:szCs w:val="24"/>
        </w:rPr>
        <w:t xml:space="preserve"> </w:t>
      </w:r>
      <w:r w:rsidRPr="00304AB3">
        <w:rPr>
          <w:sz w:val="24"/>
          <w:szCs w:val="24"/>
        </w:rPr>
        <w:t>transferor.</w:t>
      </w:r>
    </w:p>
    <w:p w14:paraId="21FCAA25" w14:textId="77777777" w:rsidR="006B6C4C" w:rsidRPr="00304AB3" w:rsidRDefault="006B6C4C" w:rsidP="006B6C4C">
      <w:pPr>
        <w:pStyle w:val="BodyText"/>
        <w:spacing w:before="10"/>
        <w:rPr>
          <w:sz w:val="24"/>
          <w:szCs w:val="24"/>
        </w:rPr>
      </w:pPr>
    </w:p>
    <w:p w14:paraId="21FCAA26"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The</w:t>
      </w:r>
      <w:r w:rsidRPr="00304AB3">
        <w:rPr>
          <w:spacing w:val="-3"/>
          <w:sz w:val="24"/>
          <w:szCs w:val="24"/>
        </w:rPr>
        <w:t xml:space="preserve"> </w:t>
      </w:r>
      <w:r w:rsidRPr="00304AB3">
        <w:rPr>
          <w:sz w:val="24"/>
          <w:szCs w:val="24"/>
        </w:rPr>
        <w:t>Company</w:t>
      </w:r>
      <w:r w:rsidRPr="00304AB3">
        <w:rPr>
          <w:spacing w:val="-5"/>
          <w:sz w:val="24"/>
          <w:szCs w:val="24"/>
        </w:rPr>
        <w:t xml:space="preserve"> </w:t>
      </w:r>
      <w:r w:rsidRPr="00304AB3">
        <w:rPr>
          <w:sz w:val="24"/>
          <w:szCs w:val="24"/>
        </w:rPr>
        <w:t>may</w:t>
      </w:r>
      <w:r w:rsidRPr="00304AB3">
        <w:rPr>
          <w:spacing w:val="-5"/>
          <w:sz w:val="24"/>
          <w:szCs w:val="24"/>
        </w:rPr>
        <w:t xml:space="preserve"> </w:t>
      </w:r>
      <w:r w:rsidRPr="00304AB3">
        <w:rPr>
          <w:sz w:val="24"/>
          <w:szCs w:val="24"/>
        </w:rPr>
        <w:t>refuse to</w:t>
      </w:r>
      <w:r w:rsidRPr="00304AB3">
        <w:rPr>
          <w:spacing w:val="-1"/>
          <w:sz w:val="24"/>
          <w:szCs w:val="24"/>
        </w:rPr>
        <w:t xml:space="preserve"> </w:t>
      </w:r>
      <w:r w:rsidRPr="00304AB3">
        <w:rPr>
          <w:sz w:val="24"/>
          <w:szCs w:val="24"/>
        </w:rPr>
        <w:t>register</w:t>
      </w:r>
      <w:r w:rsidRPr="00304AB3">
        <w:rPr>
          <w:spacing w:val="-1"/>
          <w:sz w:val="24"/>
          <w:szCs w:val="24"/>
        </w:rPr>
        <w:t xml:space="preserve"> </w:t>
      </w:r>
      <w:r w:rsidRPr="00304AB3">
        <w:rPr>
          <w:sz w:val="24"/>
          <w:szCs w:val="24"/>
        </w:rPr>
        <w:t>the transfer</w:t>
      </w:r>
      <w:r w:rsidRPr="00304AB3">
        <w:rPr>
          <w:spacing w:val="-3"/>
          <w:sz w:val="24"/>
          <w:szCs w:val="24"/>
        </w:rPr>
        <w:t xml:space="preserve"> </w:t>
      </w:r>
      <w:r w:rsidRPr="00304AB3">
        <w:rPr>
          <w:sz w:val="24"/>
          <w:szCs w:val="24"/>
        </w:rPr>
        <w:t>of</w:t>
      </w:r>
      <w:r w:rsidRPr="00304AB3">
        <w:rPr>
          <w:spacing w:val="-2"/>
          <w:sz w:val="24"/>
          <w:szCs w:val="24"/>
        </w:rPr>
        <w:t xml:space="preserve"> </w:t>
      </w:r>
      <w:r w:rsidRPr="00304AB3">
        <w:rPr>
          <w:sz w:val="24"/>
          <w:szCs w:val="24"/>
        </w:rPr>
        <w:t>a</w:t>
      </w:r>
      <w:r w:rsidRPr="00304AB3">
        <w:rPr>
          <w:spacing w:val="-3"/>
          <w:sz w:val="24"/>
          <w:szCs w:val="24"/>
        </w:rPr>
        <w:t xml:space="preserve"> </w:t>
      </w:r>
      <w:r w:rsidRPr="00304AB3">
        <w:rPr>
          <w:sz w:val="24"/>
          <w:szCs w:val="24"/>
        </w:rPr>
        <w:t>Share in the</w:t>
      </w:r>
      <w:r w:rsidRPr="00304AB3">
        <w:rPr>
          <w:spacing w:val="-6"/>
          <w:sz w:val="24"/>
          <w:szCs w:val="24"/>
        </w:rPr>
        <w:t xml:space="preserve"> </w:t>
      </w:r>
      <w:r w:rsidRPr="00304AB3">
        <w:rPr>
          <w:sz w:val="24"/>
          <w:szCs w:val="24"/>
        </w:rPr>
        <w:t>Company</w:t>
      </w:r>
      <w:r w:rsidRPr="00304AB3">
        <w:rPr>
          <w:spacing w:val="-5"/>
          <w:sz w:val="24"/>
          <w:szCs w:val="24"/>
        </w:rPr>
        <w:t xml:space="preserve"> </w:t>
      </w:r>
      <w:r w:rsidRPr="00304AB3">
        <w:rPr>
          <w:sz w:val="24"/>
          <w:szCs w:val="24"/>
        </w:rPr>
        <w:t>only</w:t>
      </w:r>
      <w:r w:rsidRPr="00304AB3">
        <w:rPr>
          <w:spacing w:val="-4"/>
          <w:sz w:val="24"/>
          <w:szCs w:val="24"/>
        </w:rPr>
        <w:t xml:space="preserve"> </w:t>
      </w:r>
      <w:r w:rsidRPr="00304AB3">
        <w:rPr>
          <w:sz w:val="24"/>
          <w:szCs w:val="24"/>
        </w:rPr>
        <w:t>if</w:t>
      </w:r>
      <w:r w:rsidRPr="00304AB3">
        <w:rPr>
          <w:spacing w:val="-1"/>
          <w:sz w:val="24"/>
          <w:szCs w:val="24"/>
        </w:rPr>
        <w:t xml:space="preserve"> </w:t>
      </w:r>
      <w:r w:rsidRPr="00304AB3">
        <w:rPr>
          <w:sz w:val="24"/>
          <w:szCs w:val="24"/>
        </w:rPr>
        <w:t>the</w:t>
      </w:r>
      <w:r w:rsidRPr="00304AB3">
        <w:rPr>
          <w:spacing w:val="-1"/>
          <w:sz w:val="24"/>
          <w:szCs w:val="24"/>
        </w:rPr>
        <w:t xml:space="preserve"> </w:t>
      </w:r>
      <w:r w:rsidRPr="00304AB3">
        <w:rPr>
          <w:sz w:val="24"/>
          <w:szCs w:val="24"/>
        </w:rPr>
        <w:t>instrument of</w:t>
      </w:r>
      <w:r w:rsidRPr="00304AB3">
        <w:rPr>
          <w:spacing w:val="-4"/>
          <w:sz w:val="24"/>
          <w:szCs w:val="24"/>
        </w:rPr>
        <w:t xml:space="preserve"> </w:t>
      </w:r>
      <w:r w:rsidRPr="00304AB3">
        <w:rPr>
          <w:sz w:val="24"/>
          <w:szCs w:val="24"/>
        </w:rPr>
        <w:t>transfer,</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share</w:t>
      </w:r>
      <w:r w:rsidRPr="00304AB3">
        <w:rPr>
          <w:spacing w:val="-4"/>
          <w:sz w:val="24"/>
          <w:szCs w:val="24"/>
        </w:rPr>
        <w:t xml:space="preserve"> </w:t>
      </w:r>
      <w:r w:rsidRPr="00304AB3">
        <w:rPr>
          <w:sz w:val="24"/>
          <w:szCs w:val="24"/>
        </w:rPr>
        <w:t>certificate,</w:t>
      </w:r>
      <w:r w:rsidRPr="00304AB3">
        <w:rPr>
          <w:spacing w:val="-3"/>
          <w:sz w:val="24"/>
          <w:szCs w:val="24"/>
        </w:rPr>
        <w:t xml:space="preserve"> </w:t>
      </w:r>
      <w:r w:rsidRPr="00304AB3">
        <w:rPr>
          <w:sz w:val="24"/>
          <w:szCs w:val="24"/>
        </w:rPr>
        <w:t>and</w:t>
      </w:r>
      <w:r w:rsidRPr="00304AB3">
        <w:rPr>
          <w:spacing w:val="-3"/>
          <w:sz w:val="24"/>
          <w:szCs w:val="24"/>
        </w:rPr>
        <w:t xml:space="preserve"> </w:t>
      </w:r>
      <w:r w:rsidRPr="00304AB3">
        <w:rPr>
          <w:sz w:val="24"/>
          <w:szCs w:val="24"/>
        </w:rPr>
        <w:t>any</w:t>
      </w:r>
      <w:r w:rsidRPr="00304AB3">
        <w:rPr>
          <w:spacing w:val="-9"/>
          <w:sz w:val="24"/>
          <w:szCs w:val="24"/>
        </w:rPr>
        <w:t xml:space="preserve"> </w:t>
      </w:r>
      <w:r w:rsidRPr="00304AB3">
        <w:rPr>
          <w:sz w:val="24"/>
          <w:szCs w:val="24"/>
        </w:rPr>
        <w:t>other</w:t>
      </w:r>
      <w:r w:rsidRPr="00304AB3">
        <w:rPr>
          <w:spacing w:val="-3"/>
          <w:sz w:val="24"/>
          <w:szCs w:val="24"/>
        </w:rPr>
        <w:t xml:space="preserve"> </w:t>
      </w:r>
      <w:r w:rsidRPr="00304AB3">
        <w:rPr>
          <w:sz w:val="24"/>
          <w:szCs w:val="24"/>
        </w:rPr>
        <w:t>evidence</w:t>
      </w:r>
      <w:r w:rsidRPr="00304AB3">
        <w:rPr>
          <w:spacing w:val="-3"/>
          <w:sz w:val="24"/>
          <w:szCs w:val="24"/>
        </w:rPr>
        <w:t xml:space="preserve"> </w:t>
      </w:r>
      <w:r w:rsidRPr="00304AB3">
        <w:rPr>
          <w:sz w:val="24"/>
          <w:szCs w:val="24"/>
        </w:rPr>
        <w:t>that</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Directors</w:t>
      </w:r>
      <w:r w:rsidRPr="00304AB3">
        <w:rPr>
          <w:spacing w:val="-3"/>
          <w:sz w:val="24"/>
          <w:szCs w:val="24"/>
        </w:rPr>
        <w:t xml:space="preserve"> </w:t>
      </w:r>
      <w:r w:rsidRPr="00304AB3">
        <w:rPr>
          <w:sz w:val="24"/>
          <w:szCs w:val="24"/>
        </w:rPr>
        <w:t>may</w:t>
      </w:r>
      <w:r w:rsidRPr="00304AB3">
        <w:rPr>
          <w:spacing w:val="-7"/>
          <w:sz w:val="24"/>
          <w:szCs w:val="24"/>
        </w:rPr>
        <w:t xml:space="preserve"> </w:t>
      </w:r>
      <w:r w:rsidRPr="00304AB3">
        <w:rPr>
          <w:sz w:val="24"/>
          <w:szCs w:val="24"/>
        </w:rPr>
        <w:t>reasonably</w:t>
      </w:r>
      <w:r w:rsidRPr="00304AB3">
        <w:rPr>
          <w:spacing w:val="-8"/>
          <w:sz w:val="24"/>
          <w:szCs w:val="24"/>
        </w:rPr>
        <w:t xml:space="preserve"> </w:t>
      </w:r>
      <w:r w:rsidRPr="00304AB3">
        <w:rPr>
          <w:sz w:val="24"/>
          <w:szCs w:val="24"/>
        </w:rPr>
        <w:t>require, are not duly filed at the registered office of the Company or the office of the agent that maintains the Company’s Register of</w:t>
      </w:r>
      <w:r w:rsidRPr="00304AB3">
        <w:rPr>
          <w:spacing w:val="-3"/>
          <w:sz w:val="24"/>
          <w:szCs w:val="24"/>
        </w:rPr>
        <w:t xml:space="preserve"> </w:t>
      </w:r>
      <w:r w:rsidRPr="00304AB3">
        <w:rPr>
          <w:sz w:val="24"/>
          <w:szCs w:val="24"/>
        </w:rPr>
        <w:t>Shareholders.</w:t>
      </w:r>
    </w:p>
    <w:p w14:paraId="21FCAA27" w14:textId="77777777" w:rsidR="006B6C4C" w:rsidRPr="00304AB3" w:rsidRDefault="006B6C4C" w:rsidP="006B6C4C">
      <w:pPr>
        <w:pStyle w:val="BodyText"/>
        <w:rPr>
          <w:sz w:val="24"/>
          <w:szCs w:val="24"/>
        </w:rPr>
      </w:pPr>
    </w:p>
    <w:p w14:paraId="21FCAA28"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The</w:t>
      </w:r>
      <w:r w:rsidRPr="00304AB3">
        <w:rPr>
          <w:spacing w:val="-6"/>
          <w:sz w:val="24"/>
          <w:szCs w:val="24"/>
        </w:rPr>
        <w:t xml:space="preserve"> </w:t>
      </w:r>
      <w:r w:rsidRPr="00304AB3">
        <w:rPr>
          <w:sz w:val="24"/>
          <w:szCs w:val="24"/>
        </w:rPr>
        <w:t>Directors</w:t>
      </w:r>
      <w:r w:rsidRPr="00304AB3">
        <w:rPr>
          <w:spacing w:val="-2"/>
          <w:sz w:val="24"/>
          <w:szCs w:val="24"/>
        </w:rPr>
        <w:t xml:space="preserve"> </w:t>
      </w:r>
      <w:r w:rsidRPr="00304AB3">
        <w:rPr>
          <w:sz w:val="24"/>
          <w:szCs w:val="24"/>
        </w:rPr>
        <w:t>of</w:t>
      </w:r>
      <w:r w:rsidRPr="00304AB3">
        <w:rPr>
          <w:spacing w:val="-3"/>
          <w:sz w:val="24"/>
          <w:szCs w:val="24"/>
        </w:rPr>
        <w:t xml:space="preserve"> </w:t>
      </w:r>
      <w:r w:rsidRPr="00304AB3">
        <w:rPr>
          <w:sz w:val="24"/>
          <w:szCs w:val="24"/>
        </w:rPr>
        <w:t>the</w:t>
      </w:r>
      <w:r w:rsidRPr="00304AB3">
        <w:rPr>
          <w:spacing w:val="-5"/>
          <w:sz w:val="24"/>
          <w:szCs w:val="24"/>
        </w:rPr>
        <w:t xml:space="preserve"> </w:t>
      </w:r>
      <w:r w:rsidRPr="00304AB3">
        <w:rPr>
          <w:sz w:val="24"/>
          <w:szCs w:val="24"/>
        </w:rPr>
        <w:t>Company</w:t>
      </w:r>
      <w:r w:rsidRPr="00304AB3">
        <w:rPr>
          <w:spacing w:val="-6"/>
          <w:sz w:val="24"/>
          <w:szCs w:val="24"/>
        </w:rPr>
        <w:t xml:space="preserve"> </w:t>
      </w:r>
      <w:r w:rsidRPr="00304AB3">
        <w:rPr>
          <w:sz w:val="24"/>
          <w:szCs w:val="24"/>
        </w:rPr>
        <w:t>may</w:t>
      </w:r>
      <w:r w:rsidRPr="00304AB3">
        <w:rPr>
          <w:spacing w:val="-5"/>
          <w:sz w:val="24"/>
          <w:szCs w:val="24"/>
        </w:rPr>
        <w:t xml:space="preserve"> </w:t>
      </w:r>
      <w:r w:rsidRPr="00304AB3">
        <w:rPr>
          <w:sz w:val="24"/>
          <w:szCs w:val="24"/>
        </w:rPr>
        <w:t>suspend</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registration</w:t>
      </w:r>
      <w:r w:rsidRPr="00304AB3">
        <w:rPr>
          <w:spacing w:val="-4"/>
          <w:sz w:val="24"/>
          <w:szCs w:val="24"/>
        </w:rPr>
        <w:t xml:space="preserve"> </w:t>
      </w:r>
      <w:r w:rsidRPr="00304AB3">
        <w:rPr>
          <w:sz w:val="24"/>
          <w:szCs w:val="24"/>
        </w:rPr>
        <w:t>of</w:t>
      </w:r>
      <w:r w:rsidRPr="00304AB3">
        <w:rPr>
          <w:spacing w:val="-3"/>
          <w:sz w:val="24"/>
          <w:szCs w:val="24"/>
        </w:rPr>
        <w:t xml:space="preserve"> </w:t>
      </w:r>
      <w:r w:rsidRPr="00304AB3">
        <w:rPr>
          <w:sz w:val="24"/>
          <w:szCs w:val="24"/>
        </w:rPr>
        <w:t>transfers</w:t>
      </w:r>
      <w:r w:rsidRPr="00304AB3">
        <w:rPr>
          <w:spacing w:val="-3"/>
          <w:sz w:val="24"/>
          <w:szCs w:val="24"/>
        </w:rPr>
        <w:t xml:space="preserve"> </w:t>
      </w:r>
      <w:r w:rsidRPr="00304AB3">
        <w:rPr>
          <w:sz w:val="24"/>
          <w:szCs w:val="24"/>
        </w:rPr>
        <w:t>of</w:t>
      </w:r>
      <w:r w:rsidRPr="00304AB3">
        <w:rPr>
          <w:spacing w:val="-6"/>
          <w:sz w:val="24"/>
          <w:szCs w:val="24"/>
        </w:rPr>
        <w:t xml:space="preserve"> </w:t>
      </w:r>
      <w:r w:rsidRPr="00304AB3">
        <w:rPr>
          <w:sz w:val="24"/>
          <w:szCs w:val="24"/>
        </w:rPr>
        <w:t>Shares</w:t>
      </w:r>
      <w:r w:rsidRPr="00304AB3">
        <w:rPr>
          <w:spacing w:val="-7"/>
          <w:sz w:val="24"/>
          <w:szCs w:val="24"/>
        </w:rPr>
        <w:t xml:space="preserve"> </w:t>
      </w:r>
      <w:r w:rsidRPr="00304AB3">
        <w:rPr>
          <w:sz w:val="24"/>
          <w:szCs w:val="24"/>
        </w:rPr>
        <w:t>in</w:t>
      </w:r>
      <w:r w:rsidRPr="00304AB3">
        <w:rPr>
          <w:spacing w:val="-3"/>
          <w:sz w:val="24"/>
          <w:szCs w:val="24"/>
        </w:rPr>
        <w:t xml:space="preserve"> </w:t>
      </w:r>
      <w:r w:rsidRPr="00304AB3">
        <w:rPr>
          <w:sz w:val="24"/>
          <w:szCs w:val="24"/>
        </w:rPr>
        <w:t>the</w:t>
      </w:r>
      <w:r w:rsidRPr="00304AB3">
        <w:rPr>
          <w:spacing w:val="-5"/>
          <w:sz w:val="24"/>
          <w:szCs w:val="24"/>
        </w:rPr>
        <w:t xml:space="preserve"> </w:t>
      </w:r>
      <w:r w:rsidRPr="00304AB3">
        <w:rPr>
          <w:sz w:val="24"/>
          <w:szCs w:val="24"/>
        </w:rPr>
        <w:t>Company at the times and for the periods (not exceeding 30 days in any year), as decided by them, acting reasonably.</w:t>
      </w:r>
    </w:p>
    <w:p w14:paraId="21FCAA29" w14:textId="77777777" w:rsidR="006B6C4C" w:rsidRPr="00304AB3" w:rsidRDefault="006B6C4C" w:rsidP="006B6C4C">
      <w:pPr>
        <w:pStyle w:val="BodyText"/>
        <w:spacing w:before="2"/>
        <w:rPr>
          <w:sz w:val="24"/>
          <w:szCs w:val="24"/>
        </w:rPr>
      </w:pPr>
    </w:p>
    <w:p w14:paraId="21FCAA2A"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Company may charge a reasonable fee for the registration of any instrument of</w:t>
      </w:r>
      <w:r w:rsidRPr="00304AB3">
        <w:rPr>
          <w:spacing w:val="-20"/>
          <w:sz w:val="24"/>
          <w:szCs w:val="24"/>
        </w:rPr>
        <w:t xml:space="preserve"> </w:t>
      </w:r>
      <w:r w:rsidRPr="00304AB3">
        <w:rPr>
          <w:sz w:val="24"/>
          <w:szCs w:val="24"/>
        </w:rPr>
        <w:t>transfer.</w:t>
      </w:r>
    </w:p>
    <w:p w14:paraId="21FCAA2B" w14:textId="77777777" w:rsidR="006B6C4C" w:rsidRPr="00304AB3" w:rsidRDefault="006B6C4C" w:rsidP="006B6C4C">
      <w:pPr>
        <w:pStyle w:val="BodyText"/>
        <w:spacing w:before="11"/>
        <w:rPr>
          <w:sz w:val="24"/>
          <w:szCs w:val="24"/>
        </w:rPr>
      </w:pPr>
    </w:p>
    <w:p w14:paraId="21FCAA2C"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Company must keep any instrument of transfer that is</w:t>
      </w:r>
      <w:r w:rsidRPr="00304AB3">
        <w:rPr>
          <w:spacing w:val="-13"/>
          <w:sz w:val="24"/>
          <w:szCs w:val="24"/>
        </w:rPr>
        <w:t xml:space="preserve"> </w:t>
      </w:r>
      <w:r w:rsidRPr="00304AB3">
        <w:rPr>
          <w:sz w:val="24"/>
          <w:szCs w:val="24"/>
        </w:rPr>
        <w:t>registered.</w:t>
      </w:r>
    </w:p>
    <w:p w14:paraId="21FCAA2D" w14:textId="77777777" w:rsidR="006B6C4C" w:rsidRPr="00304AB3" w:rsidRDefault="006B6C4C" w:rsidP="006B6C4C">
      <w:pPr>
        <w:pStyle w:val="BodyText"/>
        <w:spacing w:before="4"/>
        <w:rPr>
          <w:sz w:val="24"/>
          <w:szCs w:val="24"/>
        </w:rPr>
      </w:pPr>
    </w:p>
    <w:p w14:paraId="21FCAA2E"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TRANSMISSION OF SHARES</w:t>
      </w:r>
    </w:p>
    <w:p w14:paraId="21FCAA2F" w14:textId="77777777" w:rsidR="006B6C4C" w:rsidRPr="00304AB3" w:rsidRDefault="006B6C4C" w:rsidP="006B6C4C">
      <w:pPr>
        <w:pStyle w:val="ListParagraph"/>
        <w:numPr>
          <w:ilvl w:val="1"/>
          <w:numId w:val="8"/>
        </w:numPr>
        <w:tabs>
          <w:tab w:val="left" w:pos="1538"/>
        </w:tabs>
        <w:spacing w:before="1"/>
        <w:ind w:right="101" w:hanging="711"/>
        <w:jc w:val="both"/>
        <w:rPr>
          <w:sz w:val="24"/>
          <w:szCs w:val="24"/>
        </w:rPr>
      </w:pPr>
      <w:r w:rsidRPr="00304AB3">
        <w:rPr>
          <w:sz w:val="24"/>
          <w:szCs w:val="24"/>
        </w:rPr>
        <w:t>If</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Shareholder</w:t>
      </w:r>
      <w:r w:rsidRPr="00304AB3">
        <w:rPr>
          <w:spacing w:val="-4"/>
          <w:sz w:val="24"/>
          <w:szCs w:val="24"/>
        </w:rPr>
        <w:t xml:space="preserve"> </w:t>
      </w:r>
      <w:r w:rsidRPr="00304AB3">
        <w:rPr>
          <w:sz w:val="24"/>
          <w:szCs w:val="24"/>
        </w:rPr>
        <w:t>dies,</w:t>
      </w:r>
      <w:r w:rsidRPr="00304AB3">
        <w:rPr>
          <w:spacing w:val="-3"/>
          <w:sz w:val="24"/>
          <w:szCs w:val="24"/>
        </w:rPr>
        <w:t xml:space="preserve"> </w:t>
      </w:r>
      <w:r w:rsidRPr="00304AB3">
        <w:rPr>
          <w:sz w:val="24"/>
          <w:szCs w:val="24"/>
        </w:rPr>
        <w:t>the</w:t>
      </w:r>
      <w:r w:rsidRPr="00304AB3">
        <w:rPr>
          <w:spacing w:val="-4"/>
          <w:sz w:val="24"/>
          <w:szCs w:val="24"/>
        </w:rPr>
        <w:t xml:space="preserve"> </w:t>
      </w:r>
      <w:r w:rsidRPr="00304AB3">
        <w:rPr>
          <w:sz w:val="24"/>
          <w:szCs w:val="24"/>
        </w:rPr>
        <w:t>Shareholder’s</w:t>
      </w:r>
      <w:r w:rsidRPr="00304AB3">
        <w:rPr>
          <w:spacing w:val="-5"/>
          <w:sz w:val="24"/>
          <w:szCs w:val="24"/>
        </w:rPr>
        <w:t xml:space="preserve"> </w:t>
      </w:r>
      <w:r w:rsidRPr="00304AB3">
        <w:rPr>
          <w:sz w:val="24"/>
          <w:szCs w:val="24"/>
        </w:rPr>
        <w:t>Personal</w:t>
      </w:r>
      <w:r w:rsidRPr="00304AB3">
        <w:rPr>
          <w:spacing w:val="-7"/>
          <w:sz w:val="24"/>
          <w:szCs w:val="24"/>
        </w:rPr>
        <w:t xml:space="preserve"> </w:t>
      </w:r>
      <w:r w:rsidRPr="00304AB3">
        <w:rPr>
          <w:sz w:val="24"/>
          <w:szCs w:val="24"/>
        </w:rPr>
        <w:t>Representative,</w:t>
      </w:r>
      <w:r w:rsidRPr="00304AB3">
        <w:rPr>
          <w:spacing w:val="-3"/>
          <w:sz w:val="24"/>
          <w:szCs w:val="24"/>
        </w:rPr>
        <w:t xml:space="preserve"> </w:t>
      </w:r>
      <w:r w:rsidRPr="00304AB3">
        <w:rPr>
          <w:sz w:val="24"/>
          <w:szCs w:val="24"/>
        </w:rPr>
        <w:t>or,</w:t>
      </w:r>
      <w:r w:rsidRPr="00304AB3">
        <w:rPr>
          <w:spacing w:val="-3"/>
          <w:sz w:val="24"/>
          <w:szCs w:val="24"/>
        </w:rPr>
        <w:t xml:space="preserve"> </w:t>
      </w:r>
      <w:r w:rsidRPr="00304AB3">
        <w:rPr>
          <w:sz w:val="24"/>
          <w:szCs w:val="24"/>
        </w:rPr>
        <w:t>if</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Shareholder</w:t>
      </w:r>
      <w:r w:rsidRPr="00304AB3">
        <w:rPr>
          <w:spacing w:val="-4"/>
          <w:sz w:val="24"/>
          <w:szCs w:val="24"/>
        </w:rPr>
        <w:t xml:space="preserve"> </w:t>
      </w:r>
      <w:r w:rsidRPr="00304AB3">
        <w:rPr>
          <w:sz w:val="24"/>
          <w:szCs w:val="24"/>
        </w:rPr>
        <w:t>was</w:t>
      </w:r>
      <w:r w:rsidRPr="00304AB3">
        <w:rPr>
          <w:spacing w:val="-3"/>
          <w:sz w:val="24"/>
          <w:szCs w:val="24"/>
        </w:rPr>
        <w:t xml:space="preserve"> </w:t>
      </w:r>
      <w:r w:rsidRPr="00304AB3">
        <w:rPr>
          <w:sz w:val="24"/>
          <w:szCs w:val="24"/>
        </w:rPr>
        <w:t>a</w:t>
      </w:r>
      <w:r w:rsidRPr="00304AB3">
        <w:rPr>
          <w:spacing w:val="-4"/>
          <w:sz w:val="24"/>
          <w:szCs w:val="24"/>
        </w:rPr>
        <w:t xml:space="preserve"> </w:t>
      </w:r>
      <w:r w:rsidRPr="00304AB3">
        <w:rPr>
          <w:sz w:val="24"/>
          <w:szCs w:val="24"/>
        </w:rPr>
        <w:t>joint holder, the survivor or survivors, are the only Persons who may be recognised by the Company as having title to the Shareholder’s</w:t>
      </w:r>
      <w:r w:rsidRPr="00304AB3">
        <w:rPr>
          <w:spacing w:val="-2"/>
          <w:sz w:val="24"/>
          <w:szCs w:val="24"/>
        </w:rPr>
        <w:t xml:space="preserve"> </w:t>
      </w:r>
      <w:r w:rsidRPr="00304AB3">
        <w:rPr>
          <w:sz w:val="24"/>
          <w:szCs w:val="24"/>
        </w:rPr>
        <w:t>Shares.</w:t>
      </w:r>
    </w:p>
    <w:p w14:paraId="21FCAA30" w14:textId="77777777" w:rsidR="006B6C4C" w:rsidRPr="00304AB3" w:rsidRDefault="006B6C4C" w:rsidP="006B6C4C">
      <w:pPr>
        <w:pStyle w:val="BodyText"/>
        <w:spacing w:before="10"/>
        <w:rPr>
          <w:sz w:val="24"/>
          <w:szCs w:val="24"/>
        </w:rPr>
      </w:pPr>
    </w:p>
    <w:p w14:paraId="21FCAA31"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a Person becomes entitled to a Share as a result of the death or bankruptcy of a Shareholder and gives notice to the Company of the entitlement, the Person must be registered as a Shareholder in relation to the Share. On registration, the Person has the same rights as other Shareholders of the same class of</w:t>
      </w:r>
      <w:r w:rsidRPr="00304AB3">
        <w:rPr>
          <w:spacing w:val="-2"/>
          <w:sz w:val="24"/>
          <w:szCs w:val="24"/>
        </w:rPr>
        <w:t xml:space="preserve"> </w:t>
      </w:r>
      <w:r w:rsidRPr="00304AB3">
        <w:rPr>
          <w:sz w:val="24"/>
          <w:szCs w:val="24"/>
        </w:rPr>
        <w:t>Shares.</w:t>
      </w:r>
    </w:p>
    <w:p w14:paraId="21FCAA32" w14:textId="77777777" w:rsidR="006B6C4C" w:rsidRPr="00304AB3" w:rsidRDefault="006B6C4C" w:rsidP="006B6C4C">
      <w:pPr>
        <w:pStyle w:val="BodyText"/>
        <w:spacing w:before="5"/>
        <w:rPr>
          <w:sz w:val="24"/>
          <w:szCs w:val="24"/>
        </w:rPr>
      </w:pPr>
    </w:p>
    <w:p w14:paraId="21FCAA33"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ALTERATION OF SHARE</w:t>
      </w:r>
      <w:r w:rsidRPr="00304AB3">
        <w:rPr>
          <w:spacing w:val="-4"/>
          <w:sz w:val="24"/>
          <w:szCs w:val="24"/>
        </w:rPr>
        <w:t xml:space="preserve"> </w:t>
      </w:r>
      <w:r w:rsidRPr="00304AB3">
        <w:rPr>
          <w:sz w:val="24"/>
          <w:szCs w:val="24"/>
        </w:rPr>
        <w:t>CAPITAL</w:t>
      </w:r>
    </w:p>
    <w:p w14:paraId="21FCAA34" w14:textId="77777777" w:rsidR="006B6C4C" w:rsidRPr="00304AB3" w:rsidRDefault="006B6C4C" w:rsidP="006B6C4C">
      <w:pPr>
        <w:pStyle w:val="BodyText"/>
        <w:spacing w:before="6"/>
        <w:rPr>
          <w:b/>
          <w:sz w:val="24"/>
          <w:szCs w:val="24"/>
        </w:rPr>
      </w:pPr>
    </w:p>
    <w:p w14:paraId="21FCAA35"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Company may, by Special</w:t>
      </w:r>
      <w:r w:rsidRPr="00304AB3">
        <w:rPr>
          <w:spacing w:val="-11"/>
          <w:sz w:val="24"/>
          <w:szCs w:val="24"/>
        </w:rPr>
        <w:t xml:space="preserve"> </w:t>
      </w:r>
      <w:r w:rsidRPr="00304AB3">
        <w:rPr>
          <w:sz w:val="24"/>
          <w:szCs w:val="24"/>
        </w:rPr>
        <w:t>Resolution:</w:t>
      </w:r>
    </w:p>
    <w:p w14:paraId="21FCAA36" w14:textId="77777777" w:rsidR="006B6C4C" w:rsidRPr="00304AB3" w:rsidRDefault="006B6C4C" w:rsidP="006B6C4C">
      <w:pPr>
        <w:pStyle w:val="BodyText"/>
        <w:spacing w:before="2"/>
        <w:rPr>
          <w:sz w:val="24"/>
          <w:szCs w:val="24"/>
        </w:rPr>
      </w:pPr>
    </w:p>
    <w:p w14:paraId="21FCAA37" w14:textId="77777777" w:rsidR="006B6C4C" w:rsidRPr="00304AB3" w:rsidRDefault="006B6C4C" w:rsidP="006B6C4C">
      <w:pPr>
        <w:pStyle w:val="ListParagraph"/>
        <w:numPr>
          <w:ilvl w:val="2"/>
          <w:numId w:val="8"/>
        </w:numPr>
        <w:tabs>
          <w:tab w:val="left" w:pos="2246"/>
        </w:tabs>
        <w:ind w:right="103" w:hanging="708"/>
        <w:jc w:val="both"/>
        <w:rPr>
          <w:sz w:val="24"/>
          <w:szCs w:val="24"/>
        </w:rPr>
      </w:pPr>
      <w:r w:rsidRPr="00304AB3">
        <w:rPr>
          <w:sz w:val="24"/>
          <w:szCs w:val="24"/>
        </w:rPr>
        <w:t>increase</w:t>
      </w:r>
      <w:r w:rsidRPr="00304AB3">
        <w:rPr>
          <w:spacing w:val="-11"/>
          <w:sz w:val="24"/>
          <w:szCs w:val="24"/>
        </w:rPr>
        <w:t xml:space="preserve"> </w:t>
      </w:r>
      <w:r w:rsidRPr="00304AB3">
        <w:rPr>
          <w:sz w:val="24"/>
          <w:szCs w:val="24"/>
        </w:rPr>
        <w:t>its</w:t>
      </w:r>
      <w:r w:rsidRPr="00304AB3">
        <w:rPr>
          <w:spacing w:val="-11"/>
          <w:sz w:val="24"/>
          <w:szCs w:val="24"/>
        </w:rPr>
        <w:t xml:space="preserve"> </w:t>
      </w:r>
      <w:r w:rsidRPr="00304AB3">
        <w:rPr>
          <w:sz w:val="24"/>
          <w:szCs w:val="24"/>
        </w:rPr>
        <w:t>share</w:t>
      </w:r>
      <w:r w:rsidRPr="00304AB3">
        <w:rPr>
          <w:spacing w:val="-14"/>
          <w:sz w:val="24"/>
          <w:szCs w:val="24"/>
        </w:rPr>
        <w:t xml:space="preserve"> </w:t>
      </w:r>
      <w:r w:rsidRPr="00304AB3">
        <w:rPr>
          <w:sz w:val="24"/>
          <w:szCs w:val="24"/>
        </w:rPr>
        <w:t>capital</w:t>
      </w:r>
      <w:r w:rsidRPr="00304AB3">
        <w:rPr>
          <w:spacing w:val="-12"/>
          <w:sz w:val="24"/>
          <w:szCs w:val="24"/>
        </w:rPr>
        <w:t xml:space="preserve"> </w:t>
      </w:r>
      <w:r w:rsidRPr="00304AB3">
        <w:rPr>
          <w:sz w:val="24"/>
          <w:szCs w:val="24"/>
        </w:rPr>
        <w:t>by</w:t>
      </w:r>
      <w:r w:rsidRPr="00304AB3">
        <w:rPr>
          <w:spacing w:val="-15"/>
          <w:sz w:val="24"/>
          <w:szCs w:val="24"/>
        </w:rPr>
        <w:t xml:space="preserve"> </w:t>
      </w:r>
      <w:r w:rsidRPr="00304AB3">
        <w:rPr>
          <w:sz w:val="24"/>
          <w:szCs w:val="24"/>
        </w:rPr>
        <w:t>creating</w:t>
      </w:r>
      <w:r w:rsidRPr="00304AB3">
        <w:rPr>
          <w:spacing w:val="-11"/>
          <w:sz w:val="24"/>
          <w:szCs w:val="24"/>
        </w:rPr>
        <w:t xml:space="preserve"> </w:t>
      </w:r>
      <w:r w:rsidRPr="00304AB3">
        <w:rPr>
          <w:sz w:val="24"/>
          <w:szCs w:val="24"/>
        </w:rPr>
        <w:t>new</w:t>
      </w:r>
      <w:r w:rsidRPr="00304AB3">
        <w:rPr>
          <w:spacing w:val="-15"/>
          <w:sz w:val="24"/>
          <w:szCs w:val="24"/>
        </w:rPr>
        <w:t xml:space="preserve"> </w:t>
      </w:r>
      <w:r w:rsidRPr="00304AB3">
        <w:rPr>
          <w:sz w:val="24"/>
          <w:szCs w:val="24"/>
        </w:rPr>
        <w:t>Shares</w:t>
      </w:r>
      <w:r w:rsidRPr="00304AB3">
        <w:rPr>
          <w:spacing w:val="-13"/>
          <w:sz w:val="24"/>
          <w:szCs w:val="24"/>
        </w:rPr>
        <w:t xml:space="preserve"> </w:t>
      </w:r>
      <w:r w:rsidRPr="00304AB3">
        <w:rPr>
          <w:sz w:val="24"/>
          <w:szCs w:val="24"/>
        </w:rPr>
        <w:t>of</w:t>
      </w:r>
      <w:r w:rsidRPr="00304AB3">
        <w:rPr>
          <w:spacing w:val="-10"/>
          <w:sz w:val="24"/>
          <w:szCs w:val="24"/>
        </w:rPr>
        <w:t xml:space="preserve"> </w:t>
      </w:r>
      <w:r w:rsidRPr="00304AB3">
        <w:rPr>
          <w:sz w:val="24"/>
          <w:szCs w:val="24"/>
        </w:rPr>
        <w:t>an</w:t>
      </w:r>
      <w:r w:rsidRPr="00304AB3">
        <w:rPr>
          <w:spacing w:val="-13"/>
          <w:sz w:val="24"/>
          <w:szCs w:val="24"/>
        </w:rPr>
        <w:t xml:space="preserve"> </w:t>
      </w:r>
      <w:r w:rsidRPr="00304AB3">
        <w:rPr>
          <w:sz w:val="24"/>
          <w:szCs w:val="24"/>
        </w:rPr>
        <w:t>existing</w:t>
      </w:r>
      <w:r w:rsidRPr="00304AB3">
        <w:rPr>
          <w:spacing w:val="-11"/>
          <w:sz w:val="24"/>
          <w:szCs w:val="24"/>
        </w:rPr>
        <w:t xml:space="preserve"> </w:t>
      </w:r>
      <w:r w:rsidRPr="00304AB3">
        <w:rPr>
          <w:sz w:val="24"/>
          <w:szCs w:val="24"/>
        </w:rPr>
        <w:t>class</w:t>
      </w:r>
      <w:r w:rsidRPr="00304AB3">
        <w:rPr>
          <w:spacing w:val="-11"/>
          <w:sz w:val="24"/>
          <w:szCs w:val="24"/>
        </w:rPr>
        <w:t xml:space="preserve"> </w:t>
      </w:r>
      <w:r w:rsidRPr="00304AB3">
        <w:rPr>
          <w:sz w:val="24"/>
          <w:szCs w:val="24"/>
        </w:rPr>
        <w:t>with</w:t>
      </w:r>
      <w:r w:rsidRPr="00304AB3">
        <w:rPr>
          <w:spacing w:val="-10"/>
          <w:sz w:val="24"/>
          <w:szCs w:val="24"/>
        </w:rPr>
        <w:t xml:space="preserve"> </w:t>
      </w:r>
      <w:r w:rsidRPr="00304AB3">
        <w:rPr>
          <w:sz w:val="24"/>
          <w:szCs w:val="24"/>
        </w:rPr>
        <w:t>the</w:t>
      </w:r>
      <w:r w:rsidRPr="00304AB3">
        <w:rPr>
          <w:spacing w:val="-11"/>
          <w:sz w:val="24"/>
          <w:szCs w:val="24"/>
        </w:rPr>
        <w:t xml:space="preserve"> </w:t>
      </w:r>
      <w:r w:rsidRPr="00304AB3">
        <w:rPr>
          <w:sz w:val="24"/>
          <w:szCs w:val="24"/>
        </w:rPr>
        <w:t>same</w:t>
      </w:r>
      <w:r w:rsidRPr="00304AB3">
        <w:rPr>
          <w:spacing w:val="-11"/>
          <w:sz w:val="24"/>
          <w:szCs w:val="24"/>
        </w:rPr>
        <w:t xml:space="preserve"> </w:t>
      </w:r>
      <w:r w:rsidRPr="00304AB3">
        <w:rPr>
          <w:sz w:val="24"/>
          <w:szCs w:val="24"/>
        </w:rPr>
        <w:t>nominal value, or a new class of Shares of the nominal value it considers appropriate;</w:t>
      </w:r>
      <w:r w:rsidRPr="00304AB3">
        <w:rPr>
          <w:spacing w:val="-11"/>
          <w:sz w:val="24"/>
          <w:szCs w:val="24"/>
        </w:rPr>
        <w:t xml:space="preserve"> </w:t>
      </w:r>
      <w:r w:rsidRPr="00304AB3">
        <w:rPr>
          <w:sz w:val="24"/>
          <w:szCs w:val="24"/>
        </w:rPr>
        <w:t>or</w:t>
      </w:r>
    </w:p>
    <w:p w14:paraId="21FCAA38" w14:textId="77777777" w:rsidR="006B6C4C" w:rsidRPr="00304AB3" w:rsidRDefault="006B6C4C" w:rsidP="006B6C4C">
      <w:pPr>
        <w:pStyle w:val="BodyText"/>
        <w:spacing w:before="9"/>
        <w:rPr>
          <w:sz w:val="24"/>
          <w:szCs w:val="24"/>
        </w:rPr>
      </w:pPr>
    </w:p>
    <w:p w14:paraId="21FCAA39" w14:textId="77777777" w:rsidR="006B6C4C" w:rsidRPr="00304AB3" w:rsidRDefault="006B6C4C" w:rsidP="006B6C4C">
      <w:pPr>
        <w:pStyle w:val="ListParagraph"/>
        <w:numPr>
          <w:ilvl w:val="2"/>
          <w:numId w:val="8"/>
        </w:numPr>
        <w:tabs>
          <w:tab w:val="left" w:pos="2246"/>
        </w:tabs>
        <w:ind w:right="104" w:hanging="708"/>
        <w:jc w:val="both"/>
        <w:rPr>
          <w:sz w:val="24"/>
          <w:szCs w:val="24"/>
        </w:rPr>
      </w:pPr>
      <w:r w:rsidRPr="00304AB3">
        <w:rPr>
          <w:sz w:val="24"/>
          <w:szCs w:val="24"/>
        </w:rPr>
        <w:t>consolidate and divide its share capital (whether allotted or not) into Shares representing a larger nominal value than their existing nominal value ;</w:t>
      </w:r>
      <w:r w:rsidRPr="00304AB3">
        <w:rPr>
          <w:spacing w:val="-4"/>
          <w:sz w:val="24"/>
          <w:szCs w:val="24"/>
        </w:rPr>
        <w:t xml:space="preserve"> </w:t>
      </w:r>
      <w:r w:rsidRPr="00304AB3">
        <w:rPr>
          <w:sz w:val="24"/>
          <w:szCs w:val="24"/>
        </w:rPr>
        <w:t>or</w:t>
      </w:r>
    </w:p>
    <w:p w14:paraId="21FCAA3A" w14:textId="77777777" w:rsidR="006B6C4C" w:rsidRPr="00304AB3" w:rsidRDefault="006B6C4C" w:rsidP="006B6C4C">
      <w:pPr>
        <w:pStyle w:val="BodyText"/>
        <w:spacing w:before="1"/>
        <w:rPr>
          <w:sz w:val="24"/>
          <w:szCs w:val="24"/>
        </w:rPr>
      </w:pPr>
    </w:p>
    <w:p w14:paraId="21FCAA3B" w14:textId="77777777" w:rsidR="006B6C4C" w:rsidRPr="00304AB3" w:rsidRDefault="006B6C4C" w:rsidP="006B6C4C">
      <w:pPr>
        <w:pStyle w:val="ListParagraph"/>
        <w:numPr>
          <w:ilvl w:val="2"/>
          <w:numId w:val="8"/>
        </w:numPr>
        <w:tabs>
          <w:tab w:val="left" w:pos="2246"/>
        </w:tabs>
        <w:ind w:right="105" w:hanging="708"/>
        <w:jc w:val="both"/>
        <w:rPr>
          <w:sz w:val="24"/>
          <w:szCs w:val="24"/>
        </w:rPr>
      </w:pPr>
      <w:r w:rsidRPr="00304AB3">
        <w:rPr>
          <w:sz w:val="24"/>
          <w:szCs w:val="24"/>
        </w:rPr>
        <w:t>subdivide</w:t>
      </w:r>
      <w:r w:rsidRPr="00304AB3">
        <w:rPr>
          <w:spacing w:val="-10"/>
          <w:sz w:val="24"/>
          <w:szCs w:val="24"/>
        </w:rPr>
        <w:t xml:space="preserve"> </w:t>
      </w:r>
      <w:r w:rsidRPr="00304AB3">
        <w:rPr>
          <w:sz w:val="24"/>
          <w:szCs w:val="24"/>
        </w:rPr>
        <w:t>its</w:t>
      </w:r>
      <w:r w:rsidRPr="00304AB3">
        <w:rPr>
          <w:spacing w:val="-9"/>
          <w:sz w:val="24"/>
          <w:szCs w:val="24"/>
        </w:rPr>
        <w:t xml:space="preserve"> </w:t>
      </w:r>
      <w:r w:rsidRPr="00304AB3">
        <w:rPr>
          <w:sz w:val="24"/>
          <w:szCs w:val="24"/>
        </w:rPr>
        <w:t>Shares,</w:t>
      </w:r>
      <w:r w:rsidRPr="00304AB3">
        <w:rPr>
          <w:spacing w:val="-11"/>
          <w:sz w:val="24"/>
          <w:szCs w:val="24"/>
        </w:rPr>
        <w:t xml:space="preserve"> </w:t>
      </w:r>
      <w:r w:rsidRPr="00304AB3">
        <w:rPr>
          <w:sz w:val="24"/>
          <w:szCs w:val="24"/>
        </w:rPr>
        <w:t>or</w:t>
      </w:r>
      <w:r w:rsidRPr="00304AB3">
        <w:rPr>
          <w:spacing w:val="-11"/>
          <w:sz w:val="24"/>
          <w:szCs w:val="24"/>
        </w:rPr>
        <w:t xml:space="preserve"> </w:t>
      </w:r>
      <w:r w:rsidRPr="00304AB3">
        <w:rPr>
          <w:sz w:val="24"/>
          <w:szCs w:val="24"/>
        </w:rPr>
        <w:t>any</w:t>
      </w:r>
      <w:r w:rsidRPr="00304AB3">
        <w:rPr>
          <w:spacing w:val="-13"/>
          <w:sz w:val="24"/>
          <w:szCs w:val="24"/>
        </w:rPr>
        <w:t xml:space="preserve"> </w:t>
      </w:r>
      <w:r w:rsidRPr="00304AB3">
        <w:rPr>
          <w:sz w:val="24"/>
          <w:szCs w:val="24"/>
        </w:rPr>
        <w:t>of</w:t>
      </w:r>
      <w:r w:rsidRPr="00304AB3">
        <w:rPr>
          <w:spacing w:val="-9"/>
          <w:sz w:val="24"/>
          <w:szCs w:val="24"/>
        </w:rPr>
        <w:t xml:space="preserve"> </w:t>
      </w:r>
      <w:r w:rsidRPr="00304AB3">
        <w:rPr>
          <w:sz w:val="24"/>
          <w:szCs w:val="24"/>
        </w:rPr>
        <w:t>them,</w:t>
      </w:r>
      <w:r w:rsidRPr="00304AB3">
        <w:rPr>
          <w:spacing w:val="-8"/>
          <w:sz w:val="24"/>
          <w:szCs w:val="24"/>
        </w:rPr>
        <w:t xml:space="preserve"> </w:t>
      </w:r>
      <w:r w:rsidRPr="00304AB3">
        <w:rPr>
          <w:sz w:val="24"/>
          <w:szCs w:val="24"/>
        </w:rPr>
        <w:t>into</w:t>
      </w:r>
      <w:r w:rsidRPr="00304AB3">
        <w:rPr>
          <w:spacing w:val="-9"/>
          <w:sz w:val="24"/>
          <w:szCs w:val="24"/>
        </w:rPr>
        <w:t xml:space="preserve"> </w:t>
      </w:r>
      <w:r w:rsidRPr="00304AB3">
        <w:rPr>
          <w:sz w:val="24"/>
          <w:szCs w:val="24"/>
        </w:rPr>
        <w:t>Shares</w:t>
      </w:r>
      <w:r w:rsidRPr="00304AB3">
        <w:rPr>
          <w:spacing w:val="-12"/>
          <w:sz w:val="24"/>
          <w:szCs w:val="24"/>
        </w:rPr>
        <w:t xml:space="preserve"> </w:t>
      </w:r>
      <w:r w:rsidRPr="00304AB3">
        <w:rPr>
          <w:sz w:val="24"/>
          <w:szCs w:val="24"/>
        </w:rPr>
        <w:t>representing</w:t>
      </w:r>
      <w:r w:rsidRPr="00304AB3">
        <w:rPr>
          <w:spacing w:val="-8"/>
          <w:sz w:val="24"/>
          <w:szCs w:val="24"/>
        </w:rPr>
        <w:t xml:space="preserve"> </w:t>
      </w:r>
      <w:r w:rsidRPr="00304AB3">
        <w:rPr>
          <w:sz w:val="24"/>
          <w:szCs w:val="24"/>
        </w:rPr>
        <w:t>a</w:t>
      </w:r>
      <w:r w:rsidRPr="00304AB3">
        <w:rPr>
          <w:spacing w:val="-11"/>
          <w:sz w:val="24"/>
          <w:szCs w:val="24"/>
        </w:rPr>
        <w:t xml:space="preserve"> </w:t>
      </w:r>
      <w:r w:rsidRPr="00304AB3">
        <w:rPr>
          <w:sz w:val="24"/>
          <w:szCs w:val="24"/>
        </w:rPr>
        <w:t>smaller</w:t>
      </w:r>
      <w:r w:rsidRPr="00304AB3">
        <w:rPr>
          <w:spacing w:val="-9"/>
          <w:sz w:val="24"/>
          <w:szCs w:val="24"/>
        </w:rPr>
        <w:t xml:space="preserve"> </w:t>
      </w:r>
      <w:r w:rsidRPr="00304AB3">
        <w:rPr>
          <w:sz w:val="24"/>
          <w:szCs w:val="24"/>
        </w:rPr>
        <w:t>nominal</w:t>
      </w:r>
      <w:r w:rsidRPr="00304AB3">
        <w:rPr>
          <w:spacing w:val="-10"/>
          <w:sz w:val="24"/>
          <w:szCs w:val="24"/>
        </w:rPr>
        <w:t xml:space="preserve"> </w:t>
      </w:r>
      <w:r w:rsidRPr="00304AB3">
        <w:rPr>
          <w:sz w:val="24"/>
          <w:szCs w:val="24"/>
        </w:rPr>
        <w:t>value</w:t>
      </w:r>
      <w:r w:rsidRPr="00304AB3">
        <w:rPr>
          <w:spacing w:val="-10"/>
          <w:sz w:val="24"/>
          <w:szCs w:val="24"/>
        </w:rPr>
        <w:t xml:space="preserve"> </w:t>
      </w:r>
      <w:r w:rsidRPr="00304AB3">
        <w:rPr>
          <w:sz w:val="24"/>
          <w:szCs w:val="24"/>
        </w:rPr>
        <w:t xml:space="preserve">than their existing nominal value, if the proportion between the amount paid and the amount unpaid (if any) on each subdivided Share </w:t>
      </w:r>
      <w:r w:rsidRPr="00304AB3">
        <w:rPr>
          <w:sz w:val="24"/>
          <w:szCs w:val="24"/>
        </w:rPr>
        <w:lastRenderedPageBreak/>
        <w:t>is the same as it was for the Share from which the sub-divided Share was</w:t>
      </w:r>
      <w:r w:rsidRPr="00304AB3">
        <w:rPr>
          <w:spacing w:val="-2"/>
          <w:sz w:val="24"/>
          <w:szCs w:val="24"/>
        </w:rPr>
        <w:t xml:space="preserve"> </w:t>
      </w:r>
      <w:r w:rsidRPr="00304AB3">
        <w:rPr>
          <w:sz w:val="24"/>
          <w:szCs w:val="24"/>
        </w:rPr>
        <w:t>derived.</w:t>
      </w:r>
    </w:p>
    <w:p w14:paraId="21FCAA3C" w14:textId="77777777" w:rsidR="006B6C4C" w:rsidRPr="00304AB3" w:rsidRDefault="006B6C4C" w:rsidP="006B6C4C">
      <w:pPr>
        <w:pStyle w:val="BodyText"/>
        <w:rPr>
          <w:sz w:val="24"/>
          <w:szCs w:val="24"/>
        </w:rPr>
      </w:pPr>
    </w:p>
    <w:p w14:paraId="21FCAA3D"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Any fractions of Shares resulting from a consolidation of Shares may be sold by the Directors of the</w:t>
      </w:r>
      <w:r w:rsidRPr="00304AB3">
        <w:rPr>
          <w:spacing w:val="-10"/>
          <w:sz w:val="24"/>
          <w:szCs w:val="24"/>
        </w:rPr>
        <w:t xml:space="preserve"> </w:t>
      </w:r>
      <w:r w:rsidRPr="00304AB3">
        <w:rPr>
          <w:sz w:val="24"/>
          <w:szCs w:val="24"/>
        </w:rPr>
        <w:t>Company</w:t>
      </w:r>
      <w:r w:rsidRPr="00304AB3">
        <w:rPr>
          <w:spacing w:val="-14"/>
          <w:sz w:val="24"/>
          <w:szCs w:val="24"/>
        </w:rPr>
        <w:t xml:space="preserve"> </w:t>
      </w:r>
      <w:r w:rsidRPr="00304AB3">
        <w:rPr>
          <w:sz w:val="24"/>
          <w:szCs w:val="24"/>
        </w:rPr>
        <w:t>on</w:t>
      </w:r>
      <w:r w:rsidRPr="00304AB3">
        <w:rPr>
          <w:spacing w:val="-10"/>
          <w:sz w:val="24"/>
          <w:szCs w:val="24"/>
        </w:rPr>
        <w:t xml:space="preserve"> </w:t>
      </w:r>
      <w:r w:rsidRPr="00304AB3">
        <w:rPr>
          <w:sz w:val="24"/>
          <w:szCs w:val="24"/>
        </w:rPr>
        <w:t>behalf</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2"/>
          <w:sz w:val="24"/>
          <w:szCs w:val="24"/>
        </w:rPr>
        <w:t xml:space="preserve"> </w:t>
      </w:r>
      <w:r w:rsidRPr="00304AB3">
        <w:rPr>
          <w:sz w:val="24"/>
          <w:szCs w:val="24"/>
        </w:rPr>
        <w:t>Shareholders</w:t>
      </w:r>
      <w:r w:rsidRPr="00304AB3">
        <w:rPr>
          <w:spacing w:val="-13"/>
          <w:sz w:val="24"/>
          <w:szCs w:val="24"/>
        </w:rPr>
        <w:t xml:space="preserve"> </w:t>
      </w:r>
      <w:r w:rsidRPr="00304AB3">
        <w:rPr>
          <w:sz w:val="24"/>
          <w:szCs w:val="24"/>
        </w:rPr>
        <w:t>and</w:t>
      </w:r>
      <w:r w:rsidRPr="00304AB3">
        <w:rPr>
          <w:spacing w:val="-10"/>
          <w:sz w:val="24"/>
          <w:szCs w:val="24"/>
        </w:rPr>
        <w:t xml:space="preserve"> </w:t>
      </w:r>
      <w:r w:rsidRPr="00304AB3">
        <w:rPr>
          <w:sz w:val="24"/>
          <w:szCs w:val="24"/>
        </w:rPr>
        <w:t>the</w:t>
      </w:r>
      <w:r w:rsidRPr="00304AB3">
        <w:rPr>
          <w:spacing w:val="-11"/>
          <w:sz w:val="24"/>
          <w:szCs w:val="24"/>
        </w:rPr>
        <w:t xml:space="preserve"> </w:t>
      </w:r>
      <w:r w:rsidRPr="00304AB3">
        <w:rPr>
          <w:sz w:val="24"/>
          <w:szCs w:val="24"/>
        </w:rPr>
        <w:t>net</w:t>
      </w:r>
      <w:r w:rsidRPr="00304AB3">
        <w:rPr>
          <w:spacing w:val="-11"/>
          <w:sz w:val="24"/>
          <w:szCs w:val="24"/>
        </w:rPr>
        <w:t xml:space="preserve"> </w:t>
      </w:r>
      <w:r w:rsidRPr="00304AB3">
        <w:rPr>
          <w:sz w:val="24"/>
          <w:szCs w:val="24"/>
        </w:rPr>
        <w:t>proceeds</w:t>
      </w:r>
      <w:r w:rsidRPr="00304AB3">
        <w:rPr>
          <w:spacing w:val="-11"/>
          <w:sz w:val="24"/>
          <w:szCs w:val="24"/>
        </w:rPr>
        <w:t xml:space="preserve"> </w:t>
      </w:r>
      <w:r w:rsidRPr="00304AB3">
        <w:rPr>
          <w:sz w:val="24"/>
          <w:szCs w:val="24"/>
        </w:rPr>
        <w:t>distributed</w:t>
      </w:r>
      <w:r w:rsidRPr="00304AB3">
        <w:rPr>
          <w:spacing w:val="-10"/>
          <w:sz w:val="24"/>
          <w:szCs w:val="24"/>
        </w:rPr>
        <w:t xml:space="preserve"> </w:t>
      </w:r>
      <w:r w:rsidRPr="00304AB3">
        <w:rPr>
          <w:sz w:val="24"/>
          <w:szCs w:val="24"/>
        </w:rPr>
        <w:t>proportionately</w:t>
      </w:r>
      <w:r w:rsidRPr="00304AB3">
        <w:rPr>
          <w:spacing w:val="-15"/>
          <w:sz w:val="24"/>
          <w:szCs w:val="24"/>
        </w:rPr>
        <w:t xml:space="preserve"> </w:t>
      </w:r>
      <w:r w:rsidRPr="00304AB3">
        <w:rPr>
          <w:sz w:val="24"/>
          <w:szCs w:val="24"/>
        </w:rPr>
        <w:t>among the Shareholders.</w:t>
      </w:r>
    </w:p>
    <w:p w14:paraId="21FCAA3E" w14:textId="77777777" w:rsidR="006B6C4C" w:rsidRPr="00304AB3" w:rsidRDefault="006B6C4C" w:rsidP="006B6C4C">
      <w:pPr>
        <w:pStyle w:val="BodyText"/>
        <w:spacing w:before="1"/>
        <w:rPr>
          <w:sz w:val="24"/>
          <w:szCs w:val="24"/>
        </w:rPr>
      </w:pPr>
    </w:p>
    <w:p w14:paraId="21FCAA3F"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w:t>
      </w:r>
      <w:r w:rsidRPr="00304AB3">
        <w:rPr>
          <w:spacing w:val="-6"/>
          <w:sz w:val="24"/>
          <w:szCs w:val="24"/>
        </w:rPr>
        <w:t xml:space="preserve"> </w:t>
      </w:r>
      <w:r w:rsidRPr="00304AB3">
        <w:rPr>
          <w:sz w:val="24"/>
          <w:szCs w:val="24"/>
        </w:rPr>
        <w:t>Company</w:t>
      </w:r>
      <w:r w:rsidRPr="00304AB3">
        <w:rPr>
          <w:spacing w:val="-6"/>
          <w:sz w:val="24"/>
          <w:szCs w:val="24"/>
        </w:rPr>
        <w:t xml:space="preserve"> </w:t>
      </w:r>
      <w:r w:rsidRPr="00304AB3">
        <w:rPr>
          <w:sz w:val="24"/>
          <w:szCs w:val="24"/>
        </w:rPr>
        <w:t>may,</w:t>
      </w:r>
      <w:r w:rsidRPr="00304AB3">
        <w:rPr>
          <w:spacing w:val="-4"/>
          <w:sz w:val="24"/>
          <w:szCs w:val="24"/>
        </w:rPr>
        <w:t xml:space="preserve"> </w:t>
      </w:r>
      <w:r w:rsidRPr="00304AB3">
        <w:rPr>
          <w:sz w:val="24"/>
          <w:szCs w:val="24"/>
        </w:rPr>
        <w:t>in</w:t>
      </w:r>
      <w:r w:rsidRPr="00304AB3">
        <w:rPr>
          <w:spacing w:val="-4"/>
          <w:sz w:val="24"/>
          <w:szCs w:val="24"/>
        </w:rPr>
        <w:t xml:space="preserve"> </w:t>
      </w:r>
      <w:r w:rsidRPr="00304AB3">
        <w:rPr>
          <w:sz w:val="24"/>
          <w:szCs w:val="24"/>
        </w:rPr>
        <w:t>accordance</w:t>
      </w:r>
      <w:r w:rsidRPr="00304AB3">
        <w:rPr>
          <w:spacing w:val="-4"/>
          <w:sz w:val="24"/>
          <w:szCs w:val="24"/>
        </w:rPr>
        <w:t xml:space="preserve"> </w:t>
      </w:r>
      <w:r w:rsidRPr="00304AB3">
        <w:rPr>
          <w:sz w:val="24"/>
          <w:szCs w:val="24"/>
        </w:rPr>
        <w:t>with</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Companies</w:t>
      </w:r>
      <w:r w:rsidRPr="00304AB3">
        <w:rPr>
          <w:spacing w:val="-4"/>
          <w:sz w:val="24"/>
          <w:szCs w:val="24"/>
        </w:rPr>
        <w:t xml:space="preserve"> </w:t>
      </w:r>
      <w:r w:rsidRPr="00304AB3">
        <w:rPr>
          <w:sz w:val="24"/>
          <w:szCs w:val="24"/>
        </w:rPr>
        <w:t>Regulations,</w:t>
      </w:r>
      <w:r w:rsidRPr="00304AB3">
        <w:rPr>
          <w:spacing w:val="-4"/>
          <w:sz w:val="24"/>
          <w:szCs w:val="24"/>
        </w:rPr>
        <w:t xml:space="preserve"> </w:t>
      </w:r>
      <w:r w:rsidRPr="00304AB3">
        <w:rPr>
          <w:sz w:val="24"/>
          <w:szCs w:val="24"/>
        </w:rPr>
        <w:t>reduce</w:t>
      </w:r>
      <w:r w:rsidRPr="00304AB3">
        <w:rPr>
          <w:spacing w:val="-3"/>
          <w:sz w:val="24"/>
          <w:szCs w:val="24"/>
        </w:rPr>
        <w:t xml:space="preserve"> </w:t>
      </w:r>
      <w:r w:rsidRPr="00304AB3">
        <w:rPr>
          <w:sz w:val="24"/>
          <w:szCs w:val="24"/>
        </w:rPr>
        <w:t>its</w:t>
      </w:r>
      <w:r w:rsidRPr="00304AB3">
        <w:rPr>
          <w:spacing w:val="-4"/>
          <w:sz w:val="24"/>
          <w:szCs w:val="24"/>
        </w:rPr>
        <w:t xml:space="preserve"> </w:t>
      </w:r>
      <w:r w:rsidRPr="00304AB3">
        <w:rPr>
          <w:sz w:val="24"/>
          <w:szCs w:val="24"/>
        </w:rPr>
        <w:t>share</w:t>
      </w:r>
      <w:r w:rsidRPr="00304AB3">
        <w:rPr>
          <w:spacing w:val="-4"/>
          <w:sz w:val="24"/>
          <w:szCs w:val="24"/>
        </w:rPr>
        <w:t xml:space="preserve"> </w:t>
      </w:r>
      <w:r w:rsidRPr="00304AB3">
        <w:rPr>
          <w:sz w:val="24"/>
          <w:szCs w:val="24"/>
        </w:rPr>
        <w:t>capital</w:t>
      </w:r>
      <w:r w:rsidRPr="00304AB3">
        <w:rPr>
          <w:spacing w:val="-5"/>
          <w:sz w:val="24"/>
          <w:szCs w:val="24"/>
        </w:rPr>
        <w:t xml:space="preserve"> </w:t>
      </w:r>
      <w:r w:rsidRPr="00304AB3">
        <w:rPr>
          <w:sz w:val="24"/>
          <w:szCs w:val="24"/>
        </w:rPr>
        <w:t>in</w:t>
      </w:r>
      <w:r w:rsidRPr="00304AB3">
        <w:rPr>
          <w:spacing w:val="-4"/>
          <w:sz w:val="24"/>
          <w:szCs w:val="24"/>
        </w:rPr>
        <w:t xml:space="preserve"> </w:t>
      </w:r>
      <w:r w:rsidRPr="00304AB3">
        <w:rPr>
          <w:sz w:val="24"/>
          <w:szCs w:val="24"/>
        </w:rPr>
        <w:t>any way and the terms that it may</w:t>
      </w:r>
      <w:r w:rsidRPr="00304AB3">
        <w:rPr>
          <w:spacing w:val="-10"/>
          <w:sz w:val="24"/>
          <w:szCs w:val="24"/>
        </w:rPr>
        <w:t xml:space="preserve"> </w:t>
      </w:r>
      <w:r w:rsidRPr="00304AB3">
        <w:rPr>
          <w:sz w:val="24"/>
          <w:szCs w:val="24"/>
        </w:rPr>
        <w:t>decide.</w:t>
      </w:r>
    </w:p>
    <w:p w14:paraId="21FCAA40" w14:textId="77777777" w:rsidR="006B6C4C" w:rsidRPr="00304AB3" w:rsidRDefault="006B6C4C" w:rsidP="006B6C4C">
      <w:pPr>
        <w:pStyle w:val="BodyText"/>
        <w:spacing w:before="5"/>
        <w:rPr>
          <w:sz w:val="24"/>
          <w:szCs w:val="24"/>
        </w:rPr>
      </w:pPr>
    </w:p>
    <w:p w14:paraId="21FCAA41"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PURCHASE OF OWN SHARES</w:t>
      </w:r>
    </w:p>
    <w:p w14:paraId="21FCAA42" w14:textId="77777777" w:rsidR="006B6C4C" w:rsidRPr="00304AB3" w:rsidRDefault="006B6C4C" w:rsidP="006B6C4C">
      <w:pPr>
        <w:pStyle w:val="BodyText"/>
        <w:spacing w:before="4"/>
        <w:rPr>
          <w:b/>
          <w:sz w:val="24"/>
          <w:szCs w:val="24"/>
        </w:rPr>
      </w:pPr>
    </w:p>
    <w:p w14:paraId="21FCAA43" w14:textId="77777777" w:rsidR="006B6C4C" w:rsidRPr="00304AB3" w:rsidRDefault="006B6C4C" w:rsidP="006B6C4C">
      <w:pPr>
        <w:pStyle w:val="BodyText"/>
        <w:spacing w:before="93"/>
        <w:ind w:left="826"/>
        <w:rPr>
          <w:sz w:val="24"/>
          <w:szCs w:val="24"/>
        </w:rPr>
      </w:pPr>
      <w:r w:rsidRPr="00304AB3">
        <w:rPr>
          <w:sz w:val="24"/>
          <w:szCs w:val="24"/>
        </w:rPr>
        <w:t>Subject to the provisions of the Companies Regulations, the Company may purchase its own Shares.</w:t>
      </w:r>
    </w:p>
    <w:p w14:paraId="21FCAA44" w14:textId="77777777" w:rsidR="006B6C4C" w:rsidRPr="00304AB3" w:rsidRDefault="006B6C4C" w:rsidP="006B6C4C">
      <w:pPr>
        <w:pStyle w:val="BodyText"/>
        <w:spacing w:before="4"/>
        <w:rPr>
          <w:sz w:val="24"/>
          <w:szCs w:val="24"/>
        </w:rPr>
      </w:pPr>
    </w:p>
    <w:p w14:paraId="21FCAA45"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GENERAL</w:t>
      </w:r>
      <w:r w:rsidRPr="00304AB3">
        <w:rPr>
          <w:spacing w:val="-3"/>
          <w:sz w:val="24"/>
          <w:szCs w:val="24"/>
        </w:rPr>
        <w:t xml:space="preserve"> </w:t>
      </w:r>
      <w:r w:rsidRPr="00304AB3">
        <w:rPr>
          <w:sz w:val="24"/>
          <w:szCs w:val="24"/>
        </w:rPr>
        <w:t>MEETINGS</w:t>
      </w:r>
    </w:p>
    <w:p w14:paraId="21FCAA46" w14:textId="77777777" w:rsidR="006B6C4C" w:rsidRPr="00304AB3" w:rsidRDefault="006B6C4C" w:rsidP="006B6C4C">
      <w:pPr>
        <w:pStyle w:val="BodyText"/>
        <w:spacing w:before="6"/>
        <w:rPr>
          <w:b/>
          <w:sz w:val="24"/>
          <w:szCs w:val="24"/>
        </w:rPr>
      </w:pPr>
    </w:p>
    <w:p w14:paraId="21FCAA47" w14:textId="77777777" w:rsidR="006B6C4C" w:rsidRPr="00304AB3" w:rsidRDefault="006B6C4C" w:rsidP="006B6C4C">
      <w:pPr>
        <w:pStyle w:val="ListParagraph"/>
        <w:numPr>
          <w:ilvl w:val="1"/>
          <w:numId w:val="6"/>
        </w:numPr>
        <w:tabs>
          <w:tab w:val="left" w:pos="1558"/>
          <w:tab w:val="left" w:pos="1559"/>
        </w:tabs>
        <w:ind w:firstLine="0"/>
        <w:rPr>
          <w:sz w:val="24"/>
          <w:szCs w:val="24"/>
        </w:rPr>
      </w:pPr>
      <w:r w:rsidRPr="00304AB3">
        <w:rPr>
          <w:sz w:val="24"/>
          <w:szCs w:val="24"/>
        </w:rPr>
        <w:t>The Directors of the Company may call General</w:t>
      </w:r>
      <w:r w:rsidRPr="00304AB3">
        <w:rPr>
          <w:spacing w:val="-15"/>
          <w:sz w:val="24"/>
          <w:szCs w:val="24"/>
        </w:rPr>
        <w:t xml:space="preserve"> </w:t>
      </w:r>
      <w:r w:rsidRPr="00304AB3">
        <w:rPr>
          <w:sz w:val="24"/>
          <w:szCs w:val="24"/>
        </w:rPr>
        <w:t>Meetings.</w:t>
      </w:r>
    </w:p>
    <w:p w14:paraId="21FCAA48" w14:textId="77777777" w:rsidR="006B6C4C" w:rsidRPr="00304AB3" w:rsidRDefault="006B6C4C" w:rsidP="006B6C4C">
      <w:pPr>
        <w:pStyle w:val="BodyText"/>
        <w:spacing w:before="2"/>
        <w:rPr>
          <w:sz w:val="24"/>
          <w:szCs w:val="24"/>
        </w:rPr>
      </w:pPr>
    </w:p>
    <w:p w14:paraId="21FCAA49" w14:textId="77777777" w:rsidR="006B6C4C" w:rsidRPr="00304AB3" w:rsidRDefault="006B6C4C" w:rsidP="006B6C4C">
      <w:pPr>
        <w:pStyle w:val="ListParagraph"/>
        <w:numPr>
          <w:ilvl w:val="1"/>
          <w:numId w:val="6"/>
        </w:numPr>
        <w:tabs>
          <w:tab w:val="left" w:pos="1559"/>
        </w:tabs>
        <w:ind w:right="105" w:firstLine="0"/>
        <w:jc w:val="both"/>
        <w:rPr>
          <w:sz w:val="24"/>
          <w:szCs w:val="24"/>
        </w:rPr>
      </w:pPr>
      <w:r w:rsidRPr="00304AB3">
        <w:rPr>
          <w:sz w:val="24"/>
          <w:szCs w:val="24"/>
        </w:rPr>
        <w:t>On a Shareholders’ request under section 95 of the Companies Regulations, the Directors or, if appointed, the Secretary, of a Company must promptly call a General Meeting or a meeting of holders of any class of Shares. The meeting must be held as soon as practicable, but not later than 2 months after the day the request is</w:t>
      </w:r>
      <w:r w:rsidRPr="00304AB3">
        <w:rPr>
          <w:spacing w:val="-4"/>
          <w:sz w:val="24"/>
          <w:szCs w:val="24"/>
        </w:rPr>
        <w:t xml:space="preserve"> </w:t>
      </w:r>
      <w:r w:rsidRPr="00304AB3">
        <w:rPr>
          <w:sz w:val="24"/>
          <w:szCs w:val="24"/>
        </w:rPr>
        <w:t>made.</w:t>
      </w:r>
    </w:p>
    <w:p w14:paraId="21FCAA4A" w14:textId="77777777" w:rsidR="006B6C4C" w:rsidRPr="00304AB3" w:rsidRDefault="006B6C4C" w:rsidP="006B6C4C">
      <w:pPr>
        <w:pStyle w:val="BodyText"/>
        <w:spacing w:before="5"/>
        <w:rPr>
          <w:sz w:val="24"/>
          <w:szCs w:val="24"/>
        </w:rPr>
      </w:pPr>
    </w:p>
    <w:p w14:paraId="21FCAA4B"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REQUISITION AND NOTICE OF GENERAL</w:t>
      </w:r>
      <w:r w:rsidRPr="00304AB3">
        <w:rPr>
          <w:spacing w:val="-8"/>
          <w:sz w:val="24"/>
          <w:szCs w:val="24"/>
        </w:rPr>
        <w:t xml:space="preserve"> </w:t>
      </w:r>
      <w:r w:rsidRPr="00304AB3">
        <w:rPr>
          <w:sz w:val="24"/>
          <w:szCs w:val="24"/>
        </w:rPr>
        <w:t>MEETINGS</w:t>
      </w:r>
    </w:p>
    <w:p w14:paraId="21FCAA4C" w14:textId="77777777" w:rsidR="006B6C4C" w:rsidRPr="00304AB3" w:rsidRDefault="006B6C4C" w:rsidP="006B6C4C">
      <w:pPr>
        <w:pStyle w:val="BodyText"/>
        <w:spacing w:before="6"/>
        <w:rPr>
          <w:b/>
          <w:sz w:val="24"/>
          <w:szCs w:val="24"/>
        </w:rPr>
      </w:pPr>
    </w:p>
    <w:p w14:paraId="21FCAA4D"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if the Company is a Public Company, a General Meeting of the Company (other than an Annual General Meeting or adjourned Annual General Meeting) must be called by at least 14 days Written notice to all the Shareholders, the Directors and the auditor.</w:t>
      </w:r>
    </w:p>
    <w:p w14:paraId="21FCAA4E" w14:textId="77777777" w:rsidR="006B6C4C" w:rsidRPr="00304AB3" w:rsidRDefault="006B6C4C" w:rsidP="006B6C4C">
      <w:pPr>
        <w:pStyle w:val="BodyText"/>
        <w:rPr>
          <w:sz w:val="24"/>
          <w:szCs w:val="24"/>
        </w:rPr>
      </w:pPr>
    </w:p>
    <w:p w14:paraId="21FCAA4F"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the Company is a Public Company, an Annual General Meeting, or adjourned Annual General Meeting,</w:t>
      </w:r>
      <w:r w:rsidRPr="00304AB3">
        <w:rPr>
          <w:spacing w:val="-4"/>
          <w:sz w:val="24"/>
          <w:szCs w:val="24"/>
        </w:rPr>
        <w:t xml:space="preserve"> </w:t>
      </w:r>
      <w:r w:rsidRPr="00304AB3">
        <w:rPr>
          <w:sz w:val="24"/>
          <w:szCs w:val="24"/>
        </w:rPr>
        <w:t>of</w:t>
      </w:r>
      <w:r w:rsidRPr="00304AB3">
        <w:rPr>
          <w:spacing w:val="-6"/>
          <w:sz w:val="24"/>
          <w:szCs w:val="24"/>
        </w:rPr>
        <w:t xml:space="preserve"> </w:t>
      </w:r>
      <w:r w:rsidRPr="00304AB3">
        <w:rPr>
          <w:sz w:val="24"/>
          <w:szCs w:val="24"/>
        </w:rPr>
        <w:t>the</w:t>
      </w:r>
      <w:r w:rsidRPr="00304AB3">
        <w:rPr>
          <w:spacing w:val="-5"/>
          <w:sz w:val="24"/>
          <w:szCs w:val="24"/>
        </w:rPr>
        <w:t xml:space="preserve"> </w:t>
      </w:r>
      <w:r w:rsidRPr="00304AB3">
        <w:rPr>
          <w:sz w:val="24"/>
          <w:szCs w:val="24"/>
        </w:rPr>
        <w:t>Company</w:t>
      </w:r>
      <w:r w:rsidRPr="00304AB3">
        <w:rPr>
          <w:spacing w:val="-4"/>
          <w:sz w:val="24"/>
          <w:szCs w:val="24"/>
        </w:rPr>
        <w:t xml:space="preserve"> </w:t>
      </w:r>
      <w:r w:rsidRPr="00304AB3">
        <w:rPr>
          <w:sz w:val="24"/>
          <w:szCs w:val="24"/>
        </w:rPr>
        <w:t>must</w:t>
      </w:r>
      <w:r w:rsidRPr="00304AB3">
        <w:rPr>
          <w:spacing w:val="-4"/>
          <w:sz w:val="24"/>
          <w:szCs w:val="24"/>
        </w:rPr>
        <w:t xml:space="preserve"> </w:t>
      </w:r>
      <w:r w:rsidRPr="00304AB3">
        <w:rPr>
          <w:sz w:val="24"/>
          <w:szCs w:val="24"/>
        </w:rPr>
        <w:t>be</w:t>
      </w:r>
      <w:r w:rsidRPr="00304AB3">
        <w:rPr>
          <w:spacing w:val="-3"/>
          <w:sz w:val="24"/>
          <w:szCs w:val="24"/>
        </w:rPr>
        <w:t xml:space="preserve"> </w:t>
      </w:r>
      <w:r w:rsidRPr="00304AB3">
        <w:rPr>
          <w:sz w:val="24"/>
          <w:szCs w:val="24"/>
        </w:rPr>
        <w:t>called</w:t>
      </w:r>
      <w:r w:rsidRPr="00304AB3">
        <w:rPr>
          <w:spacing w:val="-3"/>
          <w:sz w:val="24"/>
          <w:szCs w:val="24"/>
        </w:rPr>
        <w:t xml:space="preserve"> </w:t>
      </w:r>
      <w:r w:rsidRPr="00304AB3">
        <w:rPr>
          <w:sz w:val="24"/>
          <w:szCs w:val="24"/>
        </w:rPr>
        <w:t>by</w:t>
      </w:r>
      <w:r w:rsidRPr="00304AB3">
        <w:rPr>
          <w:spacing w:val="-7"/>
          <w:sz w:val="24"/>
          <w:szCs w:val="24"/>
        </w:rPr>
        <w:t xml:space="preserve"> </w:t>
      </w:r>
      <w:r w:rsidRPr="00304AB3">
        <w:rPr>
          <w:sz w:val="24"/>
          <w:szCs w:val="24"/>
        </w:rPr>
        <w:t>at</w:t>
      </w:r>
      <w:r w:rsidRPr="00304AB3">
        <w:rPr>
          <w:spacing w:val="-5"/>
          <w:sz w:val="24"/>
          <w:szCs w:val="24"/>
        </w:rPr>
        <w:t xml:space="preserve"> </w:t>
      </w:r>
      <w:r w:rsidRPr="00304AB3">
        <w:rPr>
          <w:sz w:val="24"/>
          <w:szCs w:val="24"/>
        </w:rPr>
        <w:t>least</w:t>
      </w:r>
      <w:r w:rsidRPr="00304AB3">
        <w:rPr>
          <w:spacing w:val="-4"/>
          <w:sz w:val="24"/>
          <w:szCs w:val="24"/>
        </w:rPr>
        <w:t xml:space="preserve"> </w:t>
      </w:r>
      <w:r w:rsidRPr="00304AB3">
        <w:rPr>
          <w:sz w:val="24"/>
          <w:szCs w:val="24"/>
        </w:rPr>
        <w:t>21</w:t>
      </w:r>
      <w:r w:rsidRPr="00304AB3">
        <w:rPr>
          <w:spacing w:val="-3"/>
          <w:sz w:val="24"/>
          <w:szCs w:val="24"/>
        </w:rPr>
        <w:t xml:space="preserve"> days </w:t>
      </w:r>
      <w:r w:rsidRPr="00304AB3">
        <w:rPr>
          <w:sz w:val="24"/>
          <w:szCs w:val="24"/>
        </w:rPr>
        <w:t>Written</w:t>
      </w:r>
      <w:r w:rsidRPr="00304AB3">
        <w:rPr>
          <w:spacing w:val="-3"/>
          <w:sz w:val="24"/>
          <w:szCs w:val="24"/>
        </w:rPr>
        <w:t xml:space="preserve"> </w:t>
      </w:r>
      <w:r w:rsidRPr="00304AB3">
        <w:rPr>
          <w:sz w:val="24"/>
          <w:szCs w:val="24"/>
        </w:rPr>
        <w:t>notice</w:t>
      </w:r>
      <w:r w:rsidRPr="00304AB3">
        <w:rPr>
          <w:spacing w:val="-3"/>
          <w:sz w:val="24"/>
          <w:szCs w:val="24"/>
        </w:rPr>
        <w:t xml:space="preserve"> </w:t>
      </w:r>
      <w:r w:rsidRPr="00304AB3">
        <w:rPr>
          <w:sz w:val="24"/>
          <w:szCs w:val="24"/>
        </w:rPr>
        <w:t>to</w:t>
      </w:r>
      <w:r w:rsidRPr="00304AB3">
        <w:rPr>
          <w:spacing w:val="-3"/>
          <w:sz w:val="24"/>
          <w:szCs w:val="24"/>
        </w:rPr>
        <w:t xml:space="preserve"> </w:t>
      </w:r>
      <w:r w:rsidRPr="00304AB3">
        <w:rPr>
          <w:sz w:val="24"/>
          <w:szCs w:val="24"/>
        </w:rPr>
        <w:t>all</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Shareholders, the Directors and the</w:t>
      </w:r>
      <w:r w:rsidRPr="00304AB3">
        <w:rPr>
          <w:spacing w:val="-4"/>
          <w:sz w:val="24"/>
          <w:szCs w:val="24"/>
        </w:rPr>
        <w:t xml:space="preserve"> </w:t>
      </w:r>
      <w:r w:rsidRPr="00304AB3">
        <w:rPr>
          <w:sz w:val="24"/>
          <w:szCs w:val="24"/>
        </w:rPr>
        <w:t>auditor.</w:t>
      </w:r>
    </w:p>
    <w:p w14:paraId="21FCAA50" w14:textId="77777777" w:rsidR="006B6C4C" w:rsidRPr="00304AB3" w:rsidRDefault="006B6C4C" w:rsidP="006B6C4C">
      <w:pPr>
        <w:pStyle w:val="BodyText"/>
        <w:spacing w:before="10"/>
        <w:rPr>
          <w:sz w:val="24"/>
          <w:szCs w:val="24"/>
        </w:rPr>
      </w:pPr>
    </w:p>
    <w:p w14:paraId="21FCAA51" w14:textId="77777777" w:rsidR="006B6C4C" w:rsidRPr="00304AB3" w:rsidRDefault="006B6C4C" w:rsidP="006B6C4C">
      <w:pPr>
        <w:pStyle w:val="ListParagraph"/>
        <w:numPr>
          <w:ilvl w:val="1"/>
          <w:numId w:val="8"/>
        </w:numPr>
        <w:tabs>
          <w:tab w:val="left" w:pos="1538"/>
        </w:tabs>
        <w:spacing w:before="1"/>
        <w:ind w:right="103" w:hanging="711"/>
        <w:jc w:val="both"/>
        <w:rPr>
          <w:sz w:val="24"/>
          <w:szCs w:val="24"/>
        </w:rPr>
      </w:pPr>
      <w:r w:rsidRPr="00304AB3">
        <w:rPr>
          <w:sz w:val="24"/>
          <w:szCs w:val="24"/>
        </w:rPr>
        <w:t>Subject to the Companies Regulations, a notice of a General Meeting must specify the time and place of the meeting, the general nature of any matters to be considered, and any proposed Resolutions of which notice has been duly given. A notice of an Annual General Meeting must state that the meeting is an Annual General Meeting to the Company or to be proposed by the Company and whether any of them is to be proposed as a Special</w:t>
      </w:r>
      <w:r w:rsidRPr="00304AB3">
        <w:rPr>
          <w:spacing w:val="-19"/>
          <w:sz w:val="24"/>
          <w:szCs w:val="24"/>
        </w:rPr>
        <w:t xml:space="preserve"> </w:t>
      </w:r>
      <w:r w:rsidRPr="00304AB3">
        <w:rPr>
          <w:sz w:val="24"/>
          <w:szCs w:val="24"/>
        </w:rPr>
        <w:t>Resolution.</w:t>
      </w:r>
    </w:p>
    <w:p w14:paraId="21FCAA52" w14:textId="77777777" w:rsidR="006B6C4C" w:rsidRPr="00304AB3" w:rsidRDefault="006B6C4C" w:rsidP="006B6C4C">
      <w:pPr>
        <w:pStyle w:val="BodyText"/>
        <w:rPr>
          <w:sz w:val="24"/>
          <w:szCs w:val="24"/>
        </w:rPr>
      </w:pPr>
    </w:p>
    <w:p w14:paraId="21FCAA53" w14:textId="77777777" w:rsidR="006B6C4C" w:rsidRPr="00304AB3" w:rsidRDefault="006B6C4C" w:rsidP="006B6C4C">
      <w:pPr>
        <w:pStyle w:val="ListParagraph"/>
        <w:numPr>
          <w:ilvl w:val="1"/>
          <w:numId w:val="8"/>
        </w:numPr>
        <w:tabs>
          <w:tab w:val="left" w:pos="1538"/>
        </w:tabs>
        <w:spacing w:before="1"/>
        <w:ind w:right="103" w:hanging="711"/>
        <w:jc w:val="both"/>
        <w:rPr>
          <w:sz w:val="24"/>
          <w:szCs w:val="24"/>
        </w:rPr>
      </w:pPr>
      <w:r w:rsidRPr="00304AB3">
        <w:rPr>
          <w:sz w:val="24"/>
          <w:szCs w:val="24"/>
        </w:rPr>
        <w:t>The proceedings of a General Meeting are not invalid solely because of the inadvertent failure to give</w:t>
      </w:r>
      <w:r w:rsidRPr="00304AB3">
        <w:rPr>
          <w:spacing w:val="-5"/>
          <w:sz w:val="24"/>
          <w:szCs w:val="24"/>
        </w:rPr>
        <w:t xml:space="preserve"> </w:t>
      </w:r>
      <w:r w:rsidRPr="00304AB3">
        <w:rPr>
          <w:sz w:val="24"/>
          <w:szCs w:val="24"/>
        </w:rPr>
        <w:t>notice</w:t>
      </w:r>
      <w:r w:rsidRPr="00304AB3">
        <w:rPr>
          <w:spacing w:val="-4"/>
          <w:sz w:val="24"/>
          <w:szCs w:val="24"/>
        </w:rPr>
        <w:t xml:space="preserve"> </w:t>
      </w:r>
      <w:r w:rsidRPr="00304AB3">
        <w:rPr>
          <w:sz w:val="24"/>
          <w:szCs w:val="24"/>
        </w:rPr>
        <w:t>of</w:t>
      </w:r>
      <w:r w:rsidRPr="00304AB3">
        <w:rPr>
          <w:spacing w:val="-5"/>
          <w:sz w:val="24"/>
          <w:szCs w:val="24"/>
        </w:rPr>
        <w:t xml:space="preserve"> </w:t>
      </w:r>
      <w:r w:rsidRPr="00304AB3">
        <w:rPr>
          <w:sz w:val="24"/>
          <w:szCs w:val="24"/>
        </w:rPr>
        <w:t>the</w:t>
      </w:r>
      <w:r w:rsidRPr="00304AB3">
        <w:rPr>
          <w:spacing w:val="-6"/>
          <w:sz w:val="24"/>
          <w:szCs w:val="24"/>
        </w:rPr>
        <w:t xml:space="preserve"> </w:t>
      </w:r>
      <w:r w:rsidRPr="00304AB3">
        <w:rPr>
          <w:sz w:val="24"/>
          <w:szCs w:val="24"/>
        </w:rPr>
        <w:t>meeting</w:t>
      </w:r>
      <w:r w:rsidRPr="00304AB3">
        <w:rPr>
          <w:spacing w:val="-5"/>
          <w:sz w:val="24"/>
          <w:szCs w:val="24"/>
        </w:rPr>
        <w:t xml:space="preserve"> </w:t>
      </w:r>
      <w:r w:rsidRPr="00304AB3">
        <w:rPr>
          <w:sz w:val="24"/>
          <w:szCs w:val="24"/>
        </w:rPr>
        <w:t>to,</w:t>
      </w:r>
      <w:r w:rsidRPr="00304AB3">
        <w:rPr>
          <w:spacing w:val="-6"/>
          <w:sz w:val="24"/>
          <w:szCs w:val="24"/>
        </w:rPr>
        <w:t xml:space="preserve"> </w:t>
      </w:r>
      <w:r w:rsidRPr="00304AB3">
        <w:rPr>
          <w:sz w:val="24"/>
          <w:szCs w:val="24"/>
        </w:rPr>
        <w:t>or</w:t>
      </w:r>
      <w:r w:rsidRPr="00304AB3">
        <w:rPr>
          <w:spacing w:val="-5"/>
          <w:sz w:val="24"/>
          <w:szCs w:val="24"/>
        </w:rPr>
        <w:t xml:space="preserve"> </w:t>
      </w:r>
      <w:r w:rsidRPr="00304AB3">
        <w:rPr>
          <w:sz w:val="24"/>
          <w:szCs w:val="24"/>
        </w:rPr>
        <w:t>the</w:t>
      </w:r>
      <w:r w:rsidRPr="00304AB3">
        <w:rPr>
          <w:spacing w:val="-6"/>
          <w:sz w:val="24"/>
          <w:szCs w:val="24"/>
        </w:rPr>
        <w:t xml:space="preserve"> </w:t>
      </w:r>
      <w:r w:rsidRPr="00304AB3">
        <w:rPr>
          <w:sz w:val="24"/>
          <w:szCs w:val="24"/>
        </w:rPr>
        <w:t>failure</w:t>
      </w:r>
      <w:r w:rsidRPr="00304AB3">
        <w:rPr>
          <w:spacing w:val="-4"/>
          <w:sz w:val="24"/>
          <w:szCs w:val="24"/>
        </w:rPr>
        <w:t xml:space="preserve"> </w:t>
      </w:r>
      <w:r w:rsidRPr="00304AB3">
        <w:rPr>
          <w:sz w:val="24"/>
          <w:szCs w:val="24"/>
        </w:rPr>
        <w:t>to</w:t>
      </w:r>
      <w:r w:rsidRPr="00304AB3">
        <w:rPr>
          <w:spacing w:val="-5"/>
          <w:sz w:val="24"/>
          <w:szCs w:val="24"/>
        </w:rPr>
        <w:t xml:space="preserve"> </w:t>
      </w:r>
      <w:r w:rsidRPr="00304AB3">
        <w:rPr>
          <w:sz w:val="24"/>
          <w:szCs w:val="24"/>
        </w:rPr>
        <w:t>receive</w:t>
      </w:r>
      <w:r w:rsidRPr="00304AB3">
        <w:rPr>
          <w:spacing w:val="-4"/>
          <w:sz w:val="24"/>
          <w:szCs w:val="24"/>
        </w:rPr>
        <w:t xml:space="preserve"> </w:t>
      </w:r>
      <w:r w:rsidRPr="00304AB3">
        <w:rPr>
          <w:sz w:val="24"/>
          <w:szCs w:val="24"/>
        </w:rPr>
        <w:t>notice</w:t>
      </w:r>
      <w:r w:rsidRPr="00304AB3">
        <w:rPr>
          <w:spacing w:val="-5"/>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meeting</w:t>
      </w:r>
      <w:r w:rsidRPr="00304AB3">
        <w:rPr>
          <w:spacing w:val="-4"/>
          <w:sz w:val="24"/>
          <w:szCs w:val="24"/>
        </w:rPr>
        <w:t xml:space="preserve"> </w:t>
      </w:r>
      <w:r w:rsidRPr="00304AB3">
        <w:rPr>
          <w:sz w:val="24"/>
          <w:szCs w:val="24"/>
        </w:rPr>
        <w:t>by,</w:t>
      </w:r>
      <w:r w:rsidRPr="00304AB3">
        <w:rPr>
          <w:spacing w:val="-5"/>
          <w:sz w:val="24"/>
          <w:szCs w:val="24"/>
        </w:rPr>
        <w:t xml:space="preserve"> </w:t>
      </w:r>
      <w:r w:rsidRPr="00304AB3">
        <w:rPr>
          <w:sz w:val="24"/>
          <w:szCs w:val="24"/>
        </w:rPr>
        <w:t>any</w:t>
      </w:r>
      <w:r w:rsidRPr="00304AB3">
        <w:rPr>
          <w:spacing w:val="-9"/>
          <w:sz w:val="24"/>
          <w:szCs w:val="24"/>
        </w:rPr>
        <w:t xml:space="preserve"> </w:t>
      </w:r>
      <w:r w:rsidRPr="00304AB3">
        <w:rPr>
          <w:sz w:val="24"/>
          <w:szCs w:val="24"/>
        </w:rPr>
        <w:t>Person</w:t>
      </w:r>
      <w:r w:rsidRPr="00304AB3">
        <w:rPr>
          <w:spacing w:val="-4"/>
          <w:sz w:val="24"/>
          <w:szCs w:val="24"/>
        </w:rPr>
        <w:t xml:space="preserve"> </w:t>
      </w:r>
      <w:r w:rsidRPr="00304AB3">
        <w:rPr>
          <w:sz w:val="24"/>
          <w:szCs w:val="24"/>
        </w:rPr>
        <w:t>entitled to receive the</w:t>
      </w:r>
      <w:r w:rsidRPr="00304AB3">
        <w:rPr>
          <w:spacing w:val="-1"/>
          <w:sz w:val="24"/>
          <w:szCs w:val="24"/>
        </w:rPr>
        <w:t xml:space="preserve"> </w:t>
      </w:r>
      <w:r w:rsidRPr="00304AB3">
        <w:rPr>
          <w:sz w:val="24"/>
          <w:szCs w:val="24"/>
        </w:rPr>
        <w:t>notice.</w:t>
      </w:r>
    </w:p>
    <w:p w14:paraId="21FCAA54" w14:textId="77777777" w:rsidR="006B6C4C" w:rsidRPr="00304AB3" w:rsidRDefault="006B6C4C" w:rsidP="006B6C4C">
      <w:pPr>
        <w:pStyle w:val="BodyText"/>
        <w:spacing w:before="6"/>
        <w:rPr>
          <w:sz w:val="24"/>
          <w:szCs w:val="24"/>
        </w:rPr>
      </w:pPr>
    </w:p>
    <w:p w14:paraId="21FCAA55"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PROCEEDINGS AT GENERAL</w:t>
      </w:r>
      <w:r w:rsidRPr="00304AB3">
        <w:rPr>
          <w:spacing w:val="-4"/>
          <w:sz w:val="24"/>
          <w:szCs w:val="24"/>
        </w:rPr>
        <w:t xml:space="preserve"> </w:t>
      </w:r>
      <w:r w:rsidRPr="00304AB3">
        <w:rPr>
          <w:sz w:val="24"/>
          <w:szCs w:val="24"/>
        </w:rPr>
        <w:t>MEETINGS</w:t>
      </w:r>
    </w:p>
    <w:p w14:paraId="21FCAA56" w14:textId="77777777" w:rsidR="006B6C4C" w:rsidRPr="00304AB3" w:rsidRDefault="006B6C4C" w:rsidP="006B6C4C">
      <w:pPr>
        <w:pStyle w:val="BodyText"/>
        <w:spacing w:before="6"/>
        <w:rPr>
          <w:b/>
          <w:sz w:val="24"/>
          <w:szCs w:val="24"/>
        </w:rPr>
      </w:pPr>
    </w:p>
    <w:p w14:paraId="21FCAA57"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No</w:t>
      </w:r>
      <w:r w:rsidRPr="00304AB3">
        <w:rPr>
          <w:spacing w:val="-13"/>
          <w:sz w:val="24"/>
          <w:szCs w:val="24"/>
        </w:rPr>
        <w:t xml:space="preserve"> </w:t>
      </w:r>
      <w:r w:rsidRPr="00304AB3">
        <w:rPr>
          <w:sz w:val="24"/>
          <w:szCs w:val="24"/>
        </w:rPr>
        <w:t>General</w:t>
      </w:r>
      <w:r w:rsidRPr="00304AB3">
        <w:rPr>
          <w:spacing w:val="-13"/>
          <w:sz w:val="24"/>
          <w:szCs w:val="24"/>
        </w:rPr>
        <w:t xml:space="preserve"> </w:t>
      </w:r>
      <w:r w:rsidRPr="00304AB3">
        <w:rPr>
          <w:sz w:val="24"/>
          <w:szCs w:val="24"/>
        </w:rPr>
        <w:t>Meeting</w:t>
      </w:r>
      <w:r w:rsidRPr="00304AB3">
        <w:rPr>
          <w:spacing w:val="-13"/>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2"/>
          <w:sz w:val="24"/>
          <w:szCs w:val="24"/>
        </w:rPr>
        <w:t xml:space="preserve"> </w:t>
      </w:r>
      <w:r w:rsidRPr="00304AB3">
        <w:rPr>
          <w:sz w:val="24"/>
          <w:szCs w:val="24"/>
        </w:rPr>
        <w:t>Company</w:t>
      </w:r>
      <w:r w:rsidRPr="00304AB3">
        <w:rPr>
          <w:spacing w:val="-16"/>
          <w:sz w:val="24"/>
          <w:szCs w:val="24"/>
        </w:rPr>
        <w:t xml:space="preserve"> </w:t>
      </w:r>
      <w:r w:rsidRPr="00304AB3">
        <w:rPr>
          <w:sz w:val="24"/>
          <w:szCs w:val="24"/>
        </w:rPr>
        <w:t>may</w:t>
      </w:r>
      <w:r w:rsidRPr="00304AB3">
        <w:rPr>
          <w:spacing w:val="-12"/>
          <w:sz w:val="24"/>
          <w:szCs w:val="24"/>
        </w:rPr>
        <w:t xml:space="preserve"> </w:t>
      </w:r>
      <w:r w:rsidRPr="00304AB3">
        <w:rPr>
          <w:sz w:val="24"/>
          <w:szCs w:val="24"/>
        </w:rPr>
        <w:t>take</w:t>
      </w:r>
      <w:r w:rsidRPr="00304AB3">
        <w:rPr>
          <w:spacing w:val="-10"/>
          <w:sz w:val="24"/>
          <w:szCs w:val="24"/>
        </w:rPr>
        <w:t xml:space="preserve"> </w:t>
      </w:r>
      <w:r w:rsidRPr="00304AB3">
        <w:rPr>
          <w:sz w:val="24"/>
          <w:szCs w:val="24"/>
        </w:rPr>
        <w:t>place</w:t>
      </w:r>
      <w:r w:rsidRPr="00304AB3">
        <w:rPr>
          <w:spacing w:val="-14"/>
          <w:sz w:val="24"/>
          <w:szCs w:val="24"/>
        </w:rPr>
        <w:t xml:space="preserve"> </w:t>
      </w:r>
      <w:r w:rsidRPr="00304AB3">
        <w:rPr>
          <w:sz w:val="24"/>
          <w:szCs w:val="24"/>
        </w:rPr>
        <w:t>unless</w:t>
      </w:r>
      <w:r w:rsidRPr="00304AB3">
        <w:rPr>
          <w:spacing w:val="-10"/>
          <w:sz w:val="24"/>
          <w:szCs w:val="24"/>
        </w:rPr>
        <w:t xml:space="preserve"> </w:t>
      </w:r>
      <w:r w:rsidRPr="00304AB3">
        <w:rPr>
          <w:sz w:val="24"/>
          <w:szCs w:val="24"/>
        </w:rPr>
        <w:t>there</w:t>
      </w:r>
      <w:r w:rsidRPr="00304AB3">
        <w:rPr>
          <w:spacing w:val="-11"/>
          <w:sz w:val="24"/>
          <w:szCs w:val="24"/>
        </w:rPr>
        <w:t xml:space="preserve"> </w:t>
      </w:r>
      <w:r w:rsidRPr="00304AB3">
        <w:rPr>
          <w:sz w:val="24"/>
          <w:szCs w:val="24"/>
        </w:rPr>
        <w:t>is</w:t>
      </w:r>
      <w:r w:rsidRPr="00304AB3">
        <w:rPr>
          <w:spacing w:val="-13"/>
          <w:sz w:val="24"/>
          <w:szCs w:val="24"/>
        </w:rPr>
        <w:t xml:space="preserve"> </w:t>
      </w:r>
      <w:r w:rsidRPr="00304AB3">
        <w:rPr>
          <w:sz w:val="24"/>
          <w:szCs w:val="24"/>
        </w:rPr>
        <w:t>a</w:t>
      </w:r>
      <w:r w:rsidRPr="00304AB3">
        <w:rPr>
          <w:spacing w:val="-12"/>
          <w:sz w:val="24"/>
          <w:szCs w:val="24"/>
        </w:rPr>
        <w:t xml:space="preserve"> </w:t>
      </w:r>
      <w:r w:rsidRPr="00304AB3">
        <w:rPr>
          <w:sz w:val="24"/>
          <w:szCs w:val="24"/>
        </w:rPr>
        <w:t>quorum.</w:t>
      </w:r>
      <w:r w:rsidRPr="00304AB3">
        <w:rPr>
          <w:spacing w:val="-12"/>
          <w:sz w:val="24"/>
          <w:szCs w:val="24"/>
        </w:rPr>
        <w:t xml:space="preserve"> </w:t>
      </w:r>
      <w:r w:rsidRPr="00304AB3">
        <w:rPr>
          <w:sz w:val="24"/>
          <w:szCs w:val="24"/>
        </w:rPr>
        <w:t>Unless</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Company has only a single Shareholder, 2 Shareholders personally present or represented by proxy are a quorum.</w:t>
      </w:r>
    </w:p>
    <w:p w14:paraId="21FCAA58" w14:textId="77777777" w:rsidR="006B6C4C" w:rsidRPr="00304AB3" w:rsidRDefault="006B6C4C" w:rsidP="006B6C4C">
      <w:pPr>
        <w:pStyle w:val="BodyText"/>
        <w:spacing w:before="10"/>
        <w:rPr>
          <w:sz w:val="24"/>
          <w:szCs w:val="24"/>
        </w:rPr>
      </w:pPr>
    </w:p>
    <w:p w14:paraId="21FCAA59"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lastRenderedPageBreak/>
        <w:t xml:space="preserve">If a quorum is not present at a General Meeting within half an hour after the time specified in the notice calling the meeting (the </w:t>
      </w:r>
      <w:r w:rsidRPr="00304AB3">
        <w:rPr>
          <w:b/>
          <w:i/>
          <w:sz w:val="24"/>
          <w:szCs w:val="24"/>
        </w:rPr>
        <w:t>meeting start time</w:t>
      </w:r>
      <w:r w:rsidRPr="00304AB3">
        <w:rPr>
          <w:sz w:val="24"/>
          <w:szCs w:val="24"/>
        </w:rPr>
        <w:t>), the meeting must be adjourned to a place and time</w:t>
      </w:r>
      <w:r w:rsidRPr="00304AB3">
        <w:rPr>
          <w:spacing w:val="-10"/>
          <w:sz w:val="24"/>
          <w:szCs w:val="24"/>
        </w:rPr>
        <w:t xml:space="preserve"> </w:t>
      </w:r>
      <w:r w:rsidRPr="00304AB3">
        <w:rPr>
          <w:sz w:val="24"/>
          <w:szCs w:val="24"/>
        </w:rPr>
        <w:t>decided</w:t>
      </w:r>
      <w:r w:rsidRPr="00304AB3">
        <w:rPr>
          <w:spacing w:val="-11"/>
          <w:sz w:val="24"/>
          <w:szCs w:val="24"/>
        </w:rPr>
        <w:t xml:space="preserve"> </w:t>
      </w:r>
      <w:r w:rsidRPr="00304AB3">
        <w:rPr>
          <w:sz w:val="24"/>
          <w:szCs w:val="24"/>
        </w:rPr>
        <w:t>by</w:t>
      </w:r>
      <w:r w:rsidRPr="00304AB3">
        <w:rPr>
          <w:spacing w:val="-16"/>
          <w:sz w:val="24"/>
          <w:szCs w:val="24"/>
        </w:rPr>
        <w:t xml:space="preserve"> </w:t>
      </w:r>
      <w:r w:rsidRPr="00304AB3">
        <w:rPr>
          <w:sz w:val="24"/>
          <w:szCs w:val="24"/>
        </w:rPr>
        <w:t>the</w:t>
      </w:r>
      <w:r w:rsidRPr="00304AB3">
        <w:rPr>
          <w:spacing w:val="-10"/>
          <w:sz w:val="24"/>
          <w:szCs w:val="24"/>
        </w:rPr>
        <w:t xml:space="preserve"> </w:t>
      </w:r>
      <w:r w:rsidRPr="00304AB3">
        <w:rPr>
          <w:sz w:val="24"/>
          <w:szCs w:val="24"/>
        </w:rPr>
        <w:t>Directors</w:t>
      </w:r>
      <w:r w:rsidRPr="00304AB3">
        <w:rPr>
          <w:spacing w:val="-14"/>
          <w:sz w:val="24"/>
          <w:szCs w:val="24"/>
        </w:rPr>
        <w:t xml:space="preserve"> </w:t>
      </w:r>
      <w:r w:rsidRPr="00304AB3">
        <w:rPr>
          <w:sz w:val="24"/>
          <w:szCs w:val="24"/>
        </w:rPr>
        <w:t>of</w:t>
      </w:r>
      <w:r w:rsidRPr="00304AB3">
        <w:rPr>
          <w:spacing w:val="-11"/>
          <w:sz w:val="24"/>
          <w:szCs w:val="24"/>
        </w:rPr>
        <w:t xml:space="preserve"> </w:t>
      </w:r>
      <w:r w:rsidRPr="00304AB3">
        <w:rPr>
          <w:sz w:val="24"/>
          <w:szCs w:val="24"/>
        </w:rPr>
        <w:t>the</w:t>
      </w:r>
      <w:r w:rsidRPr="00304AB3">
        <w:rPr>
          <w:spacing w:val="-12"/>
          <w:sz w:val="24"/>
          <w:szCs w:val="24"/>
        </w:rPr>
        <w:t xml:space="preserve"> </w:t>
      </w:r>
      <w:r w:rsidRPr="00304AB3">
        <w:rPr>
          <w:sz w:val="24"/>
          <w:szCs w:val="24"/>
        </w:rPr>
        <w:t>Company.</w:t>
      </w:r>
      <w:r w:rsidRPr="00304AB3">
        <w:rPr>
          <w:spacing w:val="-8"/>
          <w:sz w:val="24"/>
          <w:szCs w:val="24"/>
        </w:rPr>
        <w:t xml:space="preserve"> </w:t>
      </w:r>
      <w:r w:rsidRPr="00304AB3">
        <w:rPr>
          <w:sz w:val="24"/>
          <w:szCs w:val="24"/>
        </w:rPr>
        <w:t>If</w:t>
      </w:r>
      <w:r w:rsidRPr="00304AB3">
        <w:rPr>
          <w:spacing w:val="-11"/>
          <w:sz w:val="24"/>
          <w:szCs w:val="24"/>
        </w:rPr>
        <w:t xml:space="preserve"> </w:t>
      </w:r>
      <w:r w:rsidRPr="00304AB3">
        <w:rPr>
          <w:sz w:val="24"/>
          <w:szCs w:val="24"/>
        </w:rPr>
        <w:t>during</w:t>
      </w:r>
      <w:r w:rsidRPr="00304AB3">
        <w:rPr>
          <w:spacing w:val="-10"/>
          <w:sz w:val="24"/>
          <w:szCs w:val="24"/>
        </w:rPr>
        <w:t xml:space="preserve"> </w:t>
      </w:r>
      <w:r w:rsidRPr="00304AB3">
        <w:rPr>
          <w:sz w:val="24"/>
          <w:szCs w:val="24"/>
        </w:rPr>
        <w:t>the</w:t>
      </w:r>
      <w:r w:rsidRPr="00304AB3">
        <w:rPr>
          <w:spacing w:val="-11"/>
          <w:sz w:val="24"/>
          <w:szCs w:val="24"/>
        </w:rPr>
        <w:t xml:space="preserve"> </w:t>
      </w:r>
      <w:r w:rsidRPr="00304AB3">
        <w:rPr>
          <w:sz w:val="24"/>
          <w:szCs w:val="24"/>
        </w:rPr>
        <w:t>meeting</w:t>
      </w:r>
      <w:r w:rsidRPr="00304AB3">
        <w:rPr>
          <w:spacing w:val="-11"/>
          <w:sz w:val="24"/>
          <w:szCs w:val="24"/>
        </w:rPr>
        <w:t xml:space="preserve"> </w:t>
      </w:r>
      <w:r w:rsidRPr="00304AB3">
        <w:rPr>
          <w:sz w:val="24"/>
          <w:szCs w:val="24"/>
        </w:rPr>
        <w:t>a</w:t>
      </w:r>
      <w:r w:rsidRPr="00304AB3">
        <w:rPr>
          <w:spacing w:val="-11"/>
          <w:sz w:val="24"/>
          <w:szCs w:val="24"/>
        </w:rPr>
        <w:t xml:space="preserve"> </w:t>
      </w:r>
      <w:r w:rsidRPr="00304AB3">
        <w:rPr>
          <w:sz w:val="24"/>
          <w:szCs w:val="24"/>
        </w:rPr>
        <w:t>quorum</w:t>
      </w:r>
      <w:r w:rsidRPr="00304AB3">
        <w:rPr>
          <w:spacing w:val="-13"/>
          <w:sz w:val="24"/>
          <w:szCs w:val="24"/>
        </w:rPr>
        <w:t xml:space="preserve"> </w:t>
      </w:r>
      <w:r w:rsidRPr="00304AB3">
        <w:rPr>
          <w:sz w:val="24"/>
          <w:szCs w:val="24"/>
        </w:rPr>
        <w:t>ceases</w:t>
      </w:r>
      <w:r w:rsidRPr="00304AB3">
        <w:rPr>
          <w:spacing w:val="-11"/>
          <w:sz w:val="24"/>
          <w:szCs w:val="24"/>
        </w:rPr>
        <w:t xml:space="preserve"> </w:t>
      </w:r>
      <w:r w:rsidRPr="00304AB3">
        <w:rPr>
          <w:sz w:val="24"/>
          <w:szCs w:val="24"/>
        </w:rPr>
        <w:t>to</w:t>
      </w:r>
      <w:r w:rsidRPr="00304AB3">
        <w:rPr>
          <w:spacing w:val="-13"/>
          <w:sz w:val="24"/>
          <w:szCs w:val="24"/>
        </w:rPr>
        <w:t xml:space="preserve"> </w:t>
      </w:r>
      <w:r w:rsidRPr="00304AB3">
        <w:rPr>
          <w:sz w:val="24"/>
          <w:szCs w:val="24"/>
        </w:rPr>
        <w:t>be</w:t>
      </w:r>
      <w:r w:rsidRPr="00304AB3">
        <w:rPr>
          <w:spacing w:val="-10"/>
          <w:sz w:val="24"/>
          <w:szCs w:val="24"/>
        </w:rPr>
        <w:t xml:space="preserve"> </w:t>
      </w:r>
      <w:r w:rsidRPr="00304AB3">
        <w:rPr>
          <w:sz w:val="24"/>
          <w:szCs w:val="24"/>
        </w:rPr>
        <w:t>present, the meeting must be adjourned to a place and time decided by the</w:t>
      </w:r>
      <w:r w:rsidRPr="00304AB3">
        <w:rPr>
          <w:spacing w:val="-10"/>
          <w:sz w:val="24"/>
          <w:szCs w:val="24"/>
        </w:rPr>
        <w:t xml:space="preserve"> </w:t>
      </w:r>
      <w:r w:rsidRPr="00304AB3">
        <w:rPr>
          <w:sz w:val="24"/>
          <w:szCs w:val="24"/>
        </w:rPr>
        <w:t>Directors.</w:t>
      </w:r>
    </w:p>
    <w:p w14:paraId="21FCAA5A" w14:textId="77777777" w:rsidR="006B6C4C" w:rsidRPr="00304AB3" w:rsidRDefault="006B6C4C" w:rsidP="006B6C4C">
      <w:pPr>
        <w:pStyle w:val="BodyText"/>
        <w:rPr>
          <w:sz w:val="24"/>
          <w:szCs w:val="24"/>
        </w:rPr>
      </w:pPr>
    </w:p>
    <w:p w14:paraId="21FCAA5B" w14:textId="77777777" w:rsidR="006B6C4C" w:rsidRPr="00304AB3" w:rsidRDefault="006B6C4C" w:rsidP="006B6C4C">
      <w:pPr>
        <w:pStyle w:val="ListParagraph"/>
        <w:numPr>
          <w:ilvl w:val="1"/>
          <w:numId w:val="8"/>
        </w:numPr>
        <w:tabs>
          <w:tab w:val="left" w:pos="1538"/>
        </w:tabs>
        <w:spacing w:before="1"/>
        <w:ind w:right="101" w:hanging="711"/>
        <w:jc w:val="both"/>
        <w:rPr>
          <w:sz w:val="24"/>
          <w:szCs w:val="24"/>
        </w:rPr>
      </w:pPr>
      <w:r w:rsidRPr="00304AB3">
        <w:rPr>
          <w:sz w:val="24"/>
          <w:szCs w:val="24"/>
        </w:rPr>
        <w:t>The Chair of the board of Directors of the Company chairs the meeting. However, if the Chair of the</w:t>
      </w:r>
      <w:r w:rsidRPr="00304AB3">
        <w:rPr>
          <w:spacing w:val="-9"/>
          <w:sz w:val="24"/>
          <w:szCs w:val="24"/>
        </w:rPr>
        <w:t xml:space="preserve"> </w:t>
      </w:r>
      <w:r w:rsidRPr="00304AB3">
        <w:rPr>
          <w:sz w:val="24"/>
          <w:szCs w:val="24"/>
        </w:rPr>
        <w:t>board</w:t>
      </w:r>
      <w:r w:rsidRPr="00304AB3">
        <w:rPr>
          <w:spacing w:val="-8"/>
          <w:sz w:val="24"/>
          <w:szCs w:val="24"/>
        </w:rPr>
        <w:t xml:space="preserve"> </w:t>
      </w:r>
      <w:r w:rsidRPr="00304AB3">
        <w:rPr>
          <w:sz w:val="24"/>
          <w:szCs w:val="24"/>
        </w:rPr>
        <w:t>of</w:t>
      </w:r>
      <w:r w:rsidRPr="00304AB3">
        <w:rPr>
          <w:spacing w:val="-11"/>
          <w:sz w:val="24"/>
          <w:szCs w:val="24"/>
        </w:rPr>
        <w:t xml:space="preserve"> </w:t>
      </w:r>
      <w:r w:rsidRPr="00304AB3">
        <w:rPr>
          <w:sz w:val="24"/>
          <w:szCs w:val="24"/>
        </w:rPr>
        <w:t>Directors</w:t>
      </w:r>
      <w:r w:rsidRPr="00304AB3">
        <w:rPr>
          <w:spacing w:val="-8"/>
          <w:sz w:val="24"/>
          <w:szCs w:val="24"/>
        </w:rPr>
        <w:t xml:space="preserve"> </w:t>
      </w:r>
      <w:r w:rsidRPr="00304AB3">
        <w:rPr>
          <w:sz w:val="24"/>
          <w:szCs w:val="24"/>
        </w:rPr>
        <w:t>is</w:t>
      </w:r>
      <w:r w:rsidRPr="00304AB3">
        <w:rPr>
          <w:spacing w:val="-9"/>
          <w:sz w:val="24"/>
          <w:szCs w:val="24"/>
        </w:rPr>
        <w:t xml:space="preserve"> </w:t>
      </w:r>
      <w:r w:rsidRPr="00304AB3">
        <w:rPr>
          <w:sz w:val="24"/>
          <w:szCs w:val="24"/>
        </w:rPr>
        <w:t>not</w:t>
      </w:r>
      <w:r w:rsidRPr="00304AB3">
        <w:rPr>
          <w:spacing w:val="-9"/>
          <w:sz w:val="24"/>
          <w:szCs w:val="24"/>
        </w:rPr>
        <w:t xml:space="preserve"> </w:t>
      </w:r>
      <w:r w:rsidRPr="00304AB3">
        <w:rPr>
          <w:sz w:val="24"/>
          <w:szCs w:val="24"/>
        </w:rPr>
        <w:t>present</w:t>
      </w:r>
      <w:r w:rsidRPr="00304AB3">
        <w:rPr>
          <w:spacing w:val="-9"/>
          <w:sz w:val="24"/>
          <w:szCs w:val="24"/>
        </w:rPr>
        <w:t xml:space="preserve"> </w:t>
      </w:r>
      <w:r w:rsidRPr="00304AB3">
        <w:rPr>
          <w:sz w:val="24"/>
          <w:szCs w:val="24"/>
        </w:rPr>
        <w:t>or</w:t>
      </w:r>
      <w:r w:rsidRPr="00304AB3">
        <w:rPr>
          <w:spacing w:val="-9"/>
          <w:sz w:val="24"/>
          <w:szCs w:val="24"/>
        </w:rPr>
        <w:t xml:space="preserve"> </w:t>
      </w:r>
      <w:r w:rsidRPr="00304AB3">
        <w:rPr>
          <w:sz w:val="24"/>
          <w:szCs w:val="24"/>
        </w:rPr>
        <w:t>willing</w:t>
      </w:r>
      <w:r w:rsidRPr="00304AB3">
        <w:rPr>
          <w:spacing w:val="-8"/>
          <w:sz w:val="24"/>
          <w:szCs w:val="24"/>
        </w:rPr>
        <w:t xml:space="preserve"> </w:t>
      </w:r>
      <w:r w:rsidRPr="00304AB3">
        <w:rPr>
          <w:sz w:val="24"/>
          <w:szCs w:val="24"/>
        </w:rPr>
        <w:t>to</w:t>
      </w:r>
      <w:r w:rsidRPr="00304AB3">
        <w:rPr>
          <w:spacing w:val="-7"/>
          <w:sz w:val="24"/>
          <w:szCs w:val="24"/>
        </w:rPr>
        <w:t xml:space="preserve"> </w:t>
      </w:r>
      <w:r w:rsidRPr="00304AB3">
        <w:rPr>
          <w:sz w:val="24"/>
          <w:szCs w:val="24"/>
        </w:rPr>
        <w:t>act</w:t>
      </w:r>
      <w:r w:rsidRPr="00304AB3">
        <w:rPr>
          <w:spacing w:val="-10"/>
          <w:sz w:val="24"/>
          <w:szCs w:val="24"/>
        </w:rPr>
        <w:t xml:space="preserve"> </w:t>
      </w:r>
      <w:r w:rsidRPr="00304AB3">
        <w:rPr>
          <w:sz w:val="24"/>
          <w:szCs w:val="24"/>
        </w:rPr>
        <w:t>within</w:t>
      </w:r>
      <w:r w:rsidRPr="00304AB3">
        <w:rPr>
          <w:spacing w:val="-8"/>
          <w:sz w:val="24"/>
          <w:szCs w:val="24"/>
        </w:rPr>
        <w:t xml:space="preserve"> </w:t>
      </w:r>
      <w:r w:rsidRPr="00304AB3">
        <w:rPr>
          <w:sz w:val="24"/>
          <w:szCs w:val="24"/>
        </w:rPr>
        <w:t>15</w:t>
      </w:r>
      <w:r w:rsidRPr="00304AB3">
        <w:rPr>
          <w:spacing w:val="-7"/>
          <w:sz w:val="24"/>
          <w:szCs w:val="24"/>
        </w:rPr>
        <w:t xml:space="preserve"> </w:t>
      </w:r>
      <w:r w:rsidRPr="00304AB3">
        <w:rPr>
          <w:sz w:val="24"/>
          <w:szCs w:val="24"/>
        </w:rPr>
        <w:t>minutes</w:t>
      </w:r>
      <w:r w:rsidRPr="00304AB3">
        <w:rPr>
          <w:spacing w:val="-9"/>
          <w:sz w:val="24"/>
          <w:szCs w:val="24"/>
        </w:rPr>
        <w:t xml:space="preserve"> </w:t>
      </w:r>
      <w:r w:rsidRPr="00304AB3">
        <w:rPr>
          <w:sz w:val="24"/>
          <w:szCs w:val="24"/>
        </w:rPr>
        <w:t>after</w:t>
      </w:r>
      <w:r w:rsidRPr="00304AB3">
        <w:rPr>
          <w:spacing w:val="-9"/>
          <w:sz w:val="24"/>
          <w:szCs w:val="24"/>
        </w:rPr>
        <w:t xml:space="preserve"> </w:t>
      </w:r>
      <w:r w:rsidRPr="00304AB3">
        <w:rPr>
          <w:sz w:val="24"/>
          <w:szCs w:val="24"/>
        </w:rPr>
        <w:t>the</w:t>
      </w:r>
      <w:r w:rsidRPr="00304AB3">
        <w:rPr>
          <w:spacing w:val="-8"/>
          <w:sz w:val="24"/>
          <w:szCs w:val="24"/>
        </w:rPr>
        <w:t xml:space="preserve"> </w:t>
      </w:r>
      <w:r w:rsidRPr="00304AB3">
        <w:rPr>
          <w:sz w:val="24"/>
          <w:szCs w:val="24"/>
        </w:rPr>
        <w:t>meeting</w:t>
      </w:r>
      <w:r w:rsidRPr="00304AB3">
        <w:rPr>
          <w:spacing w:val="-8"/>
          <w:sz w:val="24"/>
          <w:szCs w:val="24"/>
        </w:rPr>
        <w:t xml:space="preserve"> </w:t>
      </w:r>
      <w:r w:rsidRPr="00304AB3">
        <w:rPr>
          <w:sz w:val="24"/>
          <w:szCs w:val="24"/>
        </w:rPr>
        <w:t>start</w:t>
      </w:r>
      <w:r w:rsidRPr="00304AB3">
        <w:rPr>
          <w:spacing w:val="-9"/>
          <w:sz w:val="24"/>
          <w:szCs w:val="24"/>
        </w:rPr>
        <w:t xml:space="preserve"> </w:t>
      </w:r>
      <w:r w:rsidRPr="00304AB3">
        <w:rPr>
          <w:sz w:val="24"/>
          <w:szCs w:val="24"/>
        </w:rPr>
        <w:t>time, another</w:t>
      </w:r>
      <w:r w:rsidRPr="00304AB3">
        <w:rPr>
          <w:spacing w:val="-14"/>
          <w:sz w:val="24"/>
          <w:szCs w:val="24"/>
        </w:rPr>
        <w:t xml:space="preserve"> </w:t>
      </w:r>
      <w:r w:rsidRPr="00304AB3">
        <w:rPr>
          <w:sz w:val="24"/>
          <w:szCs w:val="24"/>
        </w:rPr>
        <w:t>Director</w:t>
      </w:r>
      <w:r w:rsidRPr="00304AB3">
        <w:rPr>
          <w:spacing w:val="-11"/>
          <w:sz w:val="24"/>
          <w:szCs w:val="24"/>
        </w:rPr>
        <w:t xml:space="preserve"> </w:t>
      </w:r>
      <w:r w:rsidRPr="00304AB3">
        <w:rPr>
          <w:sz w:val="24"/>
          <w:szCs w:val="24"/>
        </w:rPr>
        <w:t>elected</w:t>
      </w:r>
      <w:r w:rsidRPr="00304AB3">
        <w:rPr>
          <w:spacing w:val="-12"/>
          <w:sz w:val="24"/>
          <w:szCs w:val="24"/>
        </w:rPr>
        <w:t xml:space="preserve"> </w:t>
      </w:r>
      <w:r w:rsidRPr="00304AB3">
        <w:rPr>
          <w:sz w:val="24"/>
          <w:szCs w:val="24"/>
        </w:rPr>
        <w:t>by</w:t>
      </w:r>
      <w:r w:rsidRPr="00304AB3">
        <w:rPr>
          <w:spacing w:val="-16"/>
          <w:sz w:val="24"/>
          <w:szCs w:val="24"/>
        </w:rPr>
        <w:t xml:space="preserve"> </w:t>
      </w:r>
      <w:r w:rsidRPr="00304AB3">
        <w:rPr>
          <w:sz w:val="24"/>
          <w:szCs w:val="24"/>
        </w:rPr>
        <w:t>the</w:t>
      </w:r>
      <w:r w:rsidRPr="00304AB3">
        <w:rPr>
          <w:spacing w:val="-13"/>
          <w:sz w:val="24"/>
          <w:szCs w:val="24"/>
        </w:rPr>
        <w:t xml:space="preserve"> </w:t>
      </w:r>
      <w:r w:rsidRPr="00304AB3">
        <w:rPr>
          <w:sz w:val="24"/>
          <w:szCs w:val="24"/>
        </w:rPr>
        <w:t>Directors</w:t>
      </w:r>
      <w:r w:rsidRPr="00304AB3">
        <w:rPr>
          <w:spacing w:val="-10"/>
          <w:sz w:val="24"/>
          <w:szCs w:val="24"/>
        </w:rPr>
        <w:t xml:space="preserve"> </w:t>
      </w:r>
      <w:r w:rsidRPr="00304AB3">
        <w:rPr>
          <w:sz w:val="24"/>
          <w:szCs w:val="24"/>
        </w:rPr>
        <w:t>present</w:t>
      </w:r>
      <w:r w:rsidRPr="00304AB3">
        <w:rPr>
          <w:spacing w:val="-11"/>
          <w:sz w:val="24"/>
          <w:szCs w:val="24"/>
        </w:rPr>
        <w:t xml:space="preserve"> </w:t>
      </w:r>
      <w:r w:rsidRPr="00304AB3">
        <w:rPr>
          <w:sz w:val="24"/>
          <w:szCs w:val="24"/>
        </w:rPr>
        <w:t>must</w:t>
      </w:r>
      <w:r w:rsidRPr="00304AB3">
        <w:rPr>
          <w:spacing w:val="-11"/>
          <w:sz w:val="24"/>
          <w:szCs w:val="24"/>
        </w:rPr>
        <w:t xml:space="preserve"> </w:t>
      </w:r>
      <w:r w:rsidRPr="00304AB3">
        <w:rPr>
          <w:sz w:val="24"/>
          <w:szCs w:val="24"/>
        </w:rPr>
        <w:t>chair</w:t>
      </w:r>
      <w:r w:rsidRPr="00304AB3">
        <w:rPr>
          <w:spacing w:val="-11"/>
          <w:sz w:val="24"/>
          <w:szCs w:val="24"/>
        </w:rPr>
        <w:t xml:space="preserve"> </w:t>
      </w:r>
      <w:r w:rsidRPr="00304AB3">
        <w:rPr>
          <w:sz w:val="24"/>
          <w:szCs w:val="24"/>
        </w:rPr>
        <w:t>the</w:t>
      </w:r>
      <w:r w:rsidRPr="00304AB3">
        <w:rPr>
          <w:spacing w:val="-11"/>
          <w:sz w:val="24"/>
          <w:szCs w:val="24"/>
        </w:rPr>
        <w:t xml:space="preserve"> </w:t>
      </w:r>
      <w:r w:rsidRPr="00304AB3">
        <w:rPr>
          <w:sz w:val="24"/>
          <w:szCs w:val="24"/>
        </w:rPr>
        <w:t>meeting.</w:t>
      </w:r>
      <w:r w:rsidRPr="00304AB3">
        <w:rPr>
          <w:spacing w:val="-10"/>
          <w:sz w:val="24"/>
          <w:szCs w:val="24"/>
        </w:rPr>
        <w:t xml:space="preserve"> </w:t>
      </w:r>
      <w:r w:rsidRPr="00304AB3">
        <w:rPr>
          <w:sz w:val="24"/>
          <w:szCs w:val="24"/>
        </w:rPr>
        <w:t>If</w:t>
      </w:r>
      <w:r w:rsidRPr="00304AB3">
        <w:rPr>
          <w:spacing w:val="-11"/>
          <w:sz w:val="24"/>
          <w:szCs w:val="24"/>
        </w:rPr>
        <w:t xml:space="preserve"> </w:t>
      </w:r>
      <w:r w:rsidRPr="00304AB3">
        <w:rPr>
          <w:sz w:val="24"/>
          <w:szCs w:val="24"/>
        </w:rPr>
        <w:t>no</w:t>
      </w:r>
      <w:r w:rsidRPr="00304AB3">
        <w:rPr>
          <w:spacing w:val="-11"/>
          <w:sz w:val="24"/>
          <w:szCs w:val="24"/>
        </w:rPr>
        <w:t xml:space="preserve"> </w:t>
      </w:r>
      <w:r w:rsidRPr="00304AB3">
        <w:rPr>
          <w:sz w:val="24"/>
          <w:szCs w:val="24"/>
        </w:rPr>
        <w:t>Directors</w:t>
      </w:r>
      <w:r w:rsidRPr="00304AB3">
        <w:rPr>
          <w:spacing w:val="-10"/>
          <w:sz w:val="24"/>
          <w:szCs w:val="24"/>
        </w:rPr>
        <w:t xml:space="preserve"> </w:t>
      </w:r>
      <w:r w:rsidRPr="00304AB3">
        <w:rPr>
          <w:sz w:val="24"/>
          <w:szCs w:val="24"/>
        </w:rPr>
        <w:t>are</w:t>
      </w:r>
      <w:r w:rsidRPr="00304AB3">
        <w:rPr>
          <w:spacing w:val="-11"/>
          <w:sz w:val="24"/>
          <w:szCs w:val="24"/>
        </w:rPr>
        <w:t xml:space="preserve"> </w:t>
      </w:r>
      <w:r w:rsidRPr="00304AB3">
        <w:rPr>
          <w:sz w:val="24"/>
          <w:szCs w:val="24"/>
        </w:rPr>
        <w:t>present or willing to chair the meeting, the Shareholders present must elected a Shareholder present to chair the</w:t>
      </w:r>
      <w:r w:rsidRPr="00304AB3">
        <w:rPr>
          <w:spacing w:val="-2"/>
          <w:sz w:val="24"/>
          <w:szCs w:val="24"/>
        </w:rPr>
        <w:t xml:space="preserve"> </w:t>
      </w:r>
      <w:r w:rsidRPr="00304AB3">
        <w:rPr>
          <w:sz w:val="24"/>
          <w:szCs w:val="24"/>
        </w:rPr>
        <w:t>meeting.</w:t>
      </w:r>
    </w:p>
    <w:p w14:paraId="21FCAA5C" w14:textId="77777777" w:rsidR="006B6C4C" w:rsidRPr="00304AB3" w:rsidRDefault="006B6C4C" w:rsidP="006B6C4C">
      <w:pPr>
        <w:pStyle w:val="BodyText"/>
        <w:rPr>
          <w:sz w:val="24"/>
          <w:szCs w:val="24"/>
        </w:rPr>
      </w:pPr>
    </w:p>
    <w:p w14:paraId="21FCAA5D" w14:textId="77777777" w:rsidR="006B6C4C" w:rsidRPr="00304AB3" w:rsidRDefault="006B6C4C" w:rsidP="006B6C4C">
      <w:pPr>
        <w:pStyle w:val="ListParagraph"/>
        <w:numPr>
          <w:ilvl w:val="1"/>
          <w:numId w:val="8"/>
        </w:numPr>
        <w:tabs>
          <w:tab w:val="left" w:pos="1538"/>
        </w:tabs>
        <w:spacing w:before="92"/>
        <w:ind w:right="102" w:hanging="711"/>
        <w:jc w:val="both"/>
        <w:rPr>
          <w:sz w:val="24"/>
          <w:szCs w:val="24"/>
        </w:rPr>
      </w:pPr>
      <w:r w:rsidRPr="00304AB3">
        <w:rPr>
          <w:sz w:val="24"/>
          <w:szCs w:val="24"/>
        </w:rPr>
        <w:t>Every Director of the Company is entitled to attend and speak at any General Meeting and at any separate meeting of the Shareholders of any class of Shares in the Company, whether or not the Director is a Shareholder or a Shareholder of that class of</w:t>
      </w:r>
      <w:r w:rsidRPr="00304AB3">
        <w:rPr>
          <w:spacing w:val="-12"/>
          <w:sz w:val="24"/>
          <w:szCs w:val="24"/>
        </w:rPr>
        <w:t xml:space="preserve"> </w:t>
      </w:r>
      <w:r w:rsidRPr="00304AB3">
        <w:rPr>
          <w:sz w:val="24"/>
          <w:szCs w:val="24"/>
        </w:rPr>
        <w:t xml:space="preserve">Shares.The Person chairing the meeting (the </w:t>
      </w:r>
      <w:r w:rsidRPr="00304AB3">
        <w:rPr>
          <w:b/>
          <w:i/>
          <w:sz w:val="24"/>
          <w:szCs w:val="24"/>
        </w:rPr>
        <w:t>meeting chair</w:t>
      </w:r>
      <w:r w:rsidRPr="00304AB3">
        <w:rPr>
          <w:sz w:val="24"/>
          <w:szCs w:val="24"/>
        </w:rPr>
        <w:t>) may adjourn the meeting with the consent of the</w:t>
      </w:r>
      <w:r w:rsidRPr="00304AB3">
        <w:rPr>
          <w:spacing w:val="-5"/>
          <w:sz w:val="24"/>
          <w:szCs w:val="24"/>
        </w:rPr>
        <w:t xml:space="preserve"> </w:t>
      </w:r>
      <w:r w:rsidRPr="00304AB3">
        <w:rPr>
          <w:sz w:val="24"/>
          <w:szCs w:val="24"/>
        </w:rPr>
        <w:t>majority</w:t>
      </w:r>
      <w:r w:rsidRPr="00304AB3">
        <w:rPr>
          <w:spacing w:val="-6"/>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votes</w:t>
      </w:r>
      <w:r w:rsidRPr="00304AB3">
        <w:rPr>
          <w:spacing w:val="-5"/>
          <w:sz w:val="24"/>
          <w:szCs w:val="24"/>
        </w:rPr>
        <w:t xml:space="preserve"> </w:t>
      </w:r>
      <w:r w:rsidRPr="00304AB3">
        <w:rPr>
          <w:sz w:val="24"/>
          <w:szCs w:val="24"/>
        </w:rPr>
        <w:t>at</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meeting.</w:t>
      </w:r>
      <w:r w:rsidRPr="00304AB3">
        <w:rPr>
          <w:spacing w:val="-3"/>
          <w:sz w:val="24"/>
          <w:szCs w:val="24"/>
        </w:rPr>
        <w:t xml:space="preserve"> </w:t>
      </w:r>
      <w:r w:rsidRPr="00304AB3">
        <w:rPr>
          <w:sz w:val="24"/>
          <w:szCs w:val="24"/>
        </w:rPr>
        <w:t>A</w:t>
      </w:r>
      <w:r w:rsidRPr="00304AB3">
        <w:rPr>
          <w:spacing w:val="-4"/>
          <w:sz w:val="24"/>
          <w:szCs w:val="24"/>
        </w:rPr>
        <w:t xml:space="preserve"> </w:t>
      </w:r>
      <w:r w:rsidRPr="00304AB3">
        <w:rPr>
          <w:sz w:val="24"/>
          <w:szCs w:val="24"/>
        </w:rPr>
        <w:t>matter</w:t>
      </w:r>
      <w:r w:rsidRPr="00304AB3">
        <w:rPr>
          <w:spacing w:val="-4"/>
          <w:sz w:val="24"/>
          <w:szCs w:val="24"/>
        </w:rPr>
        <w:t xml:space="preserve"> </w:t>
      </w:r>
      <w:r w:rsidRPr="00304AB3">
        <w:rPr>
          <w:sz w:val="24"/>
          <w:szCs w:val="24"/>
        </w:rPr>
        <w:t>must</w:t>
      </w:r>
      <w:r w:rsidRPr="00304AB3">
        <w:rPr>
          <w:spacing w:val="-5"/>
          <w:sz w:val="24"/>
          <w:szCs w:val="24"/>
        </w:rPr>
        <w:t xml:space="preserve"> </w:t>
      </w:r>
      <w:r w:rsidRPr="00304AB3">
        <w:rPr>
          <w:sz w:val="24"/>
          <w:szCs w:val="24"/>
        </w:rPr>
        <w:t>not</w:t>
      </w:r>
      <w:r w:rsidRPr="00304AB3">
        <w:rPr>
          <w:spacing w:val="-1"/>
          <w:sz w:val="24"/>
          <w:szCs w:val="24"/>
        </w:rPr>
        <w:t xml:space="preserve"> </w:t>
      </w:r>
      <w:r w:rsidRPr="00304AB3">
        <w:rPr>
          <w:sz w:val="24"/>
          <w:szCs w:val="24"/>
        </w:rPr>
        <w:t>be</w:t>
      </w:r>
      <w:r w:rsidRPr="00304AB3">
        <w:rPr>
          <w:spacing w:val="-5"/>
          <w:sz w:val="24"/>
          <w:szCs w:val="24"/>
        </w:rPr>
        <w:t xml:space="preserve"> </w:t>
      </w:r>
      <w:r w:rsidRPr="00304AB3">
        <w:rPr>
          <w:sz w:val="24"/>
          <w:szCs w:val="24"/>
        </w:rPr>
        <w:t>considered</w:t>
      </w:r>
      <w:r w:rsidRPr="00304AB3">
        <w:rPr>
          <w:spacing w:val="-6"/>
          <w:sz w:val="24"/>
          <w:szCs w:val="24"/>
        </w:rPr>
        <w:t xml:space="preserve"> </w:t>
      </w:r>
      <w:r w:rsidRPr="00304AB3">
        <w:rPr>
          <w:sz w:val="24"/>
          <w:szCs w:val="24"/>
        </w:rPr>
        <w:t>at</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adjourned</w:t>
      </w:r>
      <w:r w:rsidRPr="00304AB3">
        <w:rPr>
          <w:spacing w:val="-5"/>
          <w:sz w:val="24"/>
          <w:szCs w:val="24"/>
        </w:rPr>
        <w:t xml:space="preserve"> </w:t>
      </w:r>
      <w:r w:rsidRPr="00304AB3">
        <w:rPr>
          <w:sz w:val="24"/>
          <w:szCs w:val="24"/>
        </w:rPr>
        <w:t>meeting if the matter could not have been considered at the meeting had the adjournment not taken place. It</w:t>
      </w:r>
      <w:r w:rsidRPr="00304AB3">
        <w:rPr>
          <w:spacing w:val="-13"/>
          <w:sz w:val="24"/>
          <w:szCs w:val="24"/>
        </w:rPr>
        <w:t xml:space="preserve"> </w:t>
      </w:r>
      <w:r w:rsidRPr="00304AB3">
        <w:rPr>
          <w:sz w:val="24"/>
          <w:szCs w:val="24"/>
        </w:rPr>
        <w:t>is</w:t>
      </w:r>
      <w:r w:rsidRPr="00304AB3">
        <w:rPr>
          <w:spacing w:val="-11"/>
          <w:sz w:val="24"/>
          <w:szCs w:val="24"/>
        </w:rPr>
        <w:t xml:space="preserve"> </w:t>
      </w:r>
      <w:r w:rsidRPr="00304AB3">
        <w:rPr>
          <w:sz w:val="24"/>
          <w:szCs w:val="24"/>
        </w:rPr>
        <w:t>not</w:t>
      </w:r>
      <w:r w:rsidRPr="00304AB3">
        <w:rPr>
          <w:spacing w:val="-12"/>
          <w:sz w:val="24"/>
          <w:szCs w:val="24"/>
        </w:rPr>
        <w:t xml:space="preserve"> </w:t>
      </w:r>
      <w:r w:rsidRPr="00304AB3">
        <w:rPr>
          <w:sz w:val="24"/>
          <w:szCs w:val="24"/>
        </w:rPr>
        <w:t>necessary</w:t>
      </w:r>
      <w:r w:rsidRPr="00304AB3">
        <w:rPr>
          <w:spacing w:val="-15"/>
          <w:sz w:val="24"/>
          <w:szCs w:val="24"/>
        </w:rPr>
        <w:t xml:space="preserve"> </w:t>
      </w:r>
      <w:r w:rsidRPr="00304AB3">
        <w:rPr>
          <w:sz w:val="24"/>
          <w:szCs w:val="24"/>
        </w:rPr>
        <w:t>for</w:t>
      </w:r>
      <w:r w:rsidRPr="00304AB3">
        <w:rPr>
          <w:spacing w:val="-12"/>
          <w:sz w:val="24"/>
          <w:szCs w:val="24"/>
        </w:rPr>
        <w:t xml:space="preserve"> </w:t>
      </w:r>
      <w:r w:rsidRPr="00304AB3">
        <w:rPr>
          <w:sz w:val="24"/>
          <w:szCs w:val="24"/>
        </w:rPr>
        <w:t>notice</w:t>
      </w:r>
      <w:r w:rsidRPr="00304AB3">
        <w:rPr>
          <w:spacing w:val="-12"/>
          <w:sz w:val="24"/>
          <w:szCs w:val="24"/>
        </w:rPr>
        <w:t xml:space="preserve"> </w:t>
      </w:r>
      <w:r w:rsidRPr="00304AB3">
        <w:rPr>
          <w:sz w:val="24"/>
          <w:szCs w:val="24"/>
        </w:rPr>
        <w:t>to</w:t>
      </w:r>
      <w:r w:rsidRPr="00304AB3">
        <w:rPr>
          <w:spacing w:val="-11"/>
          <w:sz w:val="24"/>
          <w:szCs w:val="24"/>
        </w:rPr>
        <w:t xml:space="preserve"> </w:t>
      </w:r>
      <w:r w:rsidRPr="00304AB3">
        <w:rPr>
          <w:sz w:val="24"/>
          <w:szCs w:val="24"/>
        </w:rPr>
        <w:t>be</w:t>
      </w:r>
      <w:r w:rsidRPr="00304AB3">
        <w:rPr>
          <w:spacing w:val="-13"/>
          <w:sz w:val="24"/>
          <w:szCs w:val="24"/>
        </w:rPr>
        <w:t xml:space="preserve"> </w:t>
      </w:r>
      <w:r w:rsidRPr="00304AB3">
        <w:rPr>
          <w:sz w:val="24"/>
          <w:szCs w:val="24"/>
        </w:rPr>
        <w:t>given</w:t>
      </w:r>
      <w:r w:rsidRPr="00304AB3">
        <w:rPr>
          <w:spacing w:val="-11"/>
          <w:sz w:val="24"/>
          <w:szCs w:val="24"/>
        </w:rPr>
        <w:t xml:space="preserve"> </w:t>
      </w:r>
      <w:r w:rsidRPr="00304AB3">
        <w:rPr>
          <w:sz w:val="24"/>
          <w:szCs w:val="24"/>
        </w:rPr>
        <w:t>of</w:t>
      </w:r>
      <w:r w:rsidRPr="00304AB3">
        <w:rPr>
          <w:spacing w:val="-14"/>
          <w:sz w:val="24"/>
          <w:szCs w:val="24"/>
        </w:rPr>
        <w:t xml:space="preserve"> </w:t>
      </w:r>
      <w:r w:rsidRPr="00304AB3">
        <w:rPr>
          <w:sz w:val="24"/>
          <w:szCs w:val="24"/>
        </w:rPr>
        <w:t>the</w:t>
      </w:r>
      <w:r w:rsidRPr="00304AB3">
        <w:rPr>
          <w:spacing w:val="-14"/>
          <w:sz w:val="24"/>
          <w:szCs w:val="24"/>
        </w:rPr>
        <w:t xml:space="preserve"> </w:t>
      </w:r>
      <w:r w:rsidRPr="00304AB3">
        <w:rPr>
          <w:sz w:val="24"/>
          <w:szCs w:val="24"/>
        </w:rPr>
        <w:t>adjourned</w:t>
      </w:r>
      <w:r w:rsidRPr="00304AB3">
        <w:rPr>
          <w:spacing w:val="-11"/>
          <w:sz w:val="24"/>
          <w:szCs w:val="24"/>
        </w:rPr>
        <w:t xml:space="preserve"> </w:t>
      </w:r>
      <w:r w:rsidRPr="00304AB3">
        <w:rPr>
          <w:sz w:val="24"/>
          <w:szCs w:val="24"/>
        </w:rPr>
        <w:t>meeting</w:t>
      </w:r>
      <w:r w:rsidRPr="00304AB3">
        <w:rPr>
          <w:spacing w:val="-11"/>
          <w:sz w:val="24"/>
          <w:szCs w:val="24"/>
        </w:rPr>
        <w:t xml:space="preserve"> </w:t>
      </w:r>
      <w:r w:rsidRPr="00304AB3">
        <w:rPr>
          <w:sz w:val="24"/>
          <w:szCs w:val="24"/>
        </w:rPr>
        <w:t>unless</w:t>
      </w:r>
      <w:r w:rsidRPr="00304AB3">
        <w:rPr>
          <w:spacing w:val="-14"/>
          <w:sz w:val="24"/>
          <w:szCs w:val="24"/>
        </w:rPr>
        <w:t xml:space="preserve"> </w:t>
      </w:r>
      <w:r w:rsidRPr="00304AB3">
        <w:rPr>
          <w:sz w:val="24"/>
          <w:szCs w:val="24"/>
        </w:rPr>
        <w:t>the</w:t>
      </w:r>
      <w:r w:rsidRPr="00304AB3">
        <w:rPr>
          <w:spacing w:val="-11"/>
          <w:sz w:val="24"/>
          <w:szCs w:val="24"/>
        </w:rPr>
        <w:t xml:space="preserve"> </w:t>
      </w:r>
      <w:r w:rsidRPr="00304AB3">
        <w:rPr>
          <w:sz w:val="24"/>
          <w:szCs w:val="24"/>
        </w:rPr>
        <w:t>meeting</w:t>
      </w:r>
      <w:r w:rsidRPr="00304AB3">
        <w:rPr>
          <w:spacing w:val="-12"/>
          <w:sz w:val="24"/>
          <w:szCs w:val="24"/>
        </w:rPr>
        <w:t xml:space="preserve"> </w:t>
      </w:r>
      <w:r w:rsidRPr="00304AB3">
        <w:rPr>
          <w:sz w:val="24"/>
          <w:szCs w:val="24"/>
        </w:rPr>
        <w:t>was</w:t>
      </w:r>
      <w:r w:rsidRPr="00304AB3">
        <w:rPr>
          <w:spacing w:val="-11"/>
          <w:sz w:val="24"/>
          <w:szCs w:val="24"/>
        </w:rPr>
        <w:t xml:space="preserve"> </w:t>
      </w:r>
      <w:r w:rsidRPr="00304AB3">
        <w:rPr>
          <w:sz w:val="24"/>
          <w:szCs w:val="24"/>
        </w:rPr>
        <w:t>adjourned for 14 days or longer. If the meeting was adjourned for 14 days or longer, at least 7 days notice of the meeting must be given. The notice must specify the time and place of the adjourned meeting, the general nature of any matters to be considered, and any proposed Resolutions of which notice has been duly</w:t>
      </w:r>
      <w:r w:rsidRPr="00304AB3">
        <w:rPr>
          <w:spacing w:val="-9"/>
          <w:sz w:val="24"/>
          <w:szCs w:val="24"/>
        </w:rPr>
        <w:t xml:space="preserve"> </w:t>
      </w:r>
      <w:r w:rsidRPr="00304AB3">
        <w:rPr>
          <w:sz w:val="24"/>
          <w:szCs w:val="24"/>
        </w:rPr>
        <w:t>given.</w:t>
      </w:r>
    </w:p>
    <w:p w14:paraId="21FCAA5E" w14:textId="77777777" w:rsidR="006B6C4C" w:rsidRPr="00304AB3" w:rsidRDefault="006B6C4C" w:rsidP="006B6C4C">
      <w:pPr>
        <w:pStyle w:val="BodyText"/>
        <w:spacing w:before="2"/>
        <w:rPr>
          <w:sz w:val="24"/>
          <w:szCs w:val="24"/>
        </w:rPr>
      </w:pPr>
    </w:p>
    <w:p w14:paraId="21FCAA5F"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Unless</w:t>
      </w:r>
      <w:r w:rsidRPr="00304AB3">
        <w:rPr>
          <w:spacing w:val="-4"/>
          <w:sz w:val="24"/>
          <w:szCs w:val="24"/>
        </w:rPr>
        <w:t xml:space="preserve"> </w:t>
      </w:r>
      <w:r w:rsidRPr="00304AB3">
        <w:rPr>
          <w:sz w:val="24"/>
          <w:szCs w:val="24"/>
        </w:rPr>
        <w:t>a</w:t>
      </w:r>
      <w:r w:rsidRPr="00304AB3">
        <w:rPr>
          <w:spacing w:val="-5"/>
          <w:sz w:val="24"/>
          <w:szCs w:val="24"/>
        </w:rPr>
        <w:t xml:space="preserve"> </w:t>
      </w:r>
      <w:r w:rsidRPr="00304AB3">
        <w:rPr>
          <w:sz w:val="24"/>
          <w:szCs w:val="24"/>
        </w:rPr>
        <w:t>poll</w:t>
      </w:r>
      <w:r w:rsidRPr="00304AB3">
        <w:rPr>
          <w:spacing w:val="-5"/>
          <w:sz w:val="24"/>
          <w:szCs w:val="24"/>
        </w:rPr>
        <w:t xml:space="preserve"> </w:t>
      </w:r>
      <w:r w:rsidRPr="00304AB3">
        <w:rPr>
          <w:sz w:val="24"/>
          <w:szCs w:val="24"/>
        </w:rPr>
        <w:t>is</w:t>
      </w:r>
      <w:r w:rsidRPr="00304AB3">
        <w:rPr>
          <w:spacing w:val="-3"/>
          <w:sz w:val="24"/>
          <w:szCs w:val="24"/>
        </w:rPr>
        <w:t xml:space="preserve"> </w:t>
      </w:r>
      <w:r w:rsidRPr="00304AB3">
        <w:rPr>
          <w:sz w:val="24"/>
          <w:szCs w:val="24"/>
        </w:rPr>
        <w:t>demanded,</w:t>
      </w:r>
      <w:r w:rsidRPr="00304AB3">
        <w:rPr>
          <w:spacing w:val="-3"/>
          <w:sz w:val="24"/>
          <w:szCs w:val="24"/>
        </w:rPr>
        <w:t xml:space="preserve"> </w:t>
      </w:r>
      <w:r w:rsidRPr="00304AB3">
        <w:rPr>
          <w:sz w:val="24"/>
          <w:szCs w:val="24"/>
        </w:rPr>
        <w:t>a</w:t>
      </w:r>
      <w:r w:rsidRPr="00304AB3">
        <w:rPr>
          <w:spacing w:val="-9"/>
          <w:sz w:val="24"/>
          <w:szCs w:val="24"/>
        </w:rPr>
        <w:t xml:space="preserve"> </w:t>
      </w:r>
      <w:r w:rsidRPr="00304AB3">
        <w:rPr>
          <w:sz w:val="24"/>
          <w:szCs w:val="24"/>
        </w:rPr>
        <w:t>resolution</w:t>
      </w:r>
      <w:r w:rsidRPr="00304AB3">
        <w:rPr>
          <w:spacing w:val="-3"/>
          <w:sz w:val="24"/>
          <w:szCs w:val="24"/>
        </w:rPr>
        <w:t xml:space="preserve"> </w:t>
      </w:r>
      <w:r w:rsidRPr="00304AB3">
        <w:rPr>
          <w:sz w:val="24"/>
          <w:szCs w:val="24"/>
        </w:rPr>
        <w:t>put</w:t>
      </w:r>
      <w:r w:rsidRPr="00304AB3">
        <w:rPr>
          <w:spacing w:val="-5"/>
          <w:sz w:val="24"/>
          <w:szCs w:val="24"/>
        </w:rPr>
        <w:t xml:space="preserve"> </w:t>
      </w:r>
      <w:r w:rsidRPr="00304AB3">
        <w:rPr>
          <w:sz w:val="24"/>
          <w:szCs w:val="24"/>
        </w:rPr>
        <w:t>to</w:t>
      </w:r>
      <w:r w:rsidRPr="00304AB3">
        <w:rPr>
          <w:spacing w:val="-3"/>
          <w:sz w:val="24"/>
          <w:szCs w:val="24"/>
        </w:rPr>
        <w:t xml:space="preserve"> </w:t>
      </w:r>
      <w:r w:rsidRPr="00304AB3">
        <w:rPr>
          <w:sz w:val="24"/>
          <w:szCs w:val="24"/>
        </w:rPr>
        <w:t>the</w:t>
      </w:r>
      <w:r w:rsidRPr="00304AB3">
        <w:rPr>
          <w:spacing w:val="-5"/>
          <w:sz w:val="24"/>
          <w:szCs w:val="24"/>
        </w:rPr>
        <w:t xml:space="preserve"> </w:t>
      </w:r>
      <w:r w:rsidRPr="00304AB3">
        <w:rPr>
          <w:sz w:val="24"/>
          <w:szCs w:val="24"/>
        </w:rPr>
        <w:t>vote</w:t>
      </w:r>
      <w:r w:rsidRPr="00304AB3">
        <w:rPr>
          <w:spacing w:val="-4"/>
          <w:sz w:val="24"/>
          <w:szCs w:val="24"/>
        </w:rPr>
        <w:t xml:space="preserve"> </w:t>
      </w:r>
      <w:r w:rsidRPr="00304AB3">
        <w:rPr>
          <w:sz w:val="24"/>
          <w:szCs w:val="24"/>
        </w:rPr>
        <w:t>must</w:t>
      </w:r>
      <w:r w:rsidRPr="00304AB3">
        <w:rPr>
          <w:spacing w:val="-4"/>
          <w:sz w:val="24"/>
          <w:szCs w:val="24"/>
        </w:rPr>
        <w:t xml:space="preserve"> </w:t>
      </w:r>
      <w:r w:rsidRPr="00304AB3">
        <w:rPr>
          <w:sz w:val="24"/>
          <w:szCs w:val="24"/>
        </w:rPr>
        <w:t>be</w:t>
      </w:r>
      <w:r w:rsidRPr="00304AB3">
        <w:rPr>
          <w:spacing w:val="-4"/>
          <w:sz w:val="24"/>
          <w:szCs w:val="24"/>
        </w:rPr>
        <w:t xml:space="preserve"> </w:t>
      </w:r>
      <w:r w:rsidRPr="00304AB3">
        <w:rPr>
          <w:sz w:val="24"/>
          <w:szCs w:val="24"/>
        </w:rPr>
        <w:t>decided</w:t>
      </w:r>
      <w:r w:rsidRPr="00304AB3">
        <w:rPr>
          <w:spacing w:val="-3"/>
          <w:sz w:val="24"/>
          <w:szCs w:val="24"/>
        </w:rPr>
        <w:t xml:space="preserve"> </w:t>
      </w:r>
      <w:r w:rsidRPr="00304AB3">
        <w:rPr>
          <w:sz w:val="24"/>
          <w:szCs w:val="24"/>
        </w:rPr>
        <w:t>on</w:t>
      </w:r>
      <w:r w:rsidRPr="00304AB3">
        <w:rPr>
          <w:spacing w:val="-3"/>
          <w:sz w:val="24"/>
          <w:szCs w:val="24"/>
        </w:rPr>
        <w:t xml:space="preserve"> </w:t>
      </w:r>
      <w:r w:rsidRPr="00304AB3">
        <w:rPr>
          <w:sz w:val="24"/>
          <w:szCs w:val="24"/>
        </w:rPr>
        <w:t>a</w:t>
      </w:r>
      <w:r w:rsidRPr="00304AB3">
        <w:rPr>
          <w:spacing w:val="-6"/>
          <w:sz w:val="24"/>
          <w:szCs w:val="24"/>
        </w:rPr>
        <w:t xml:space="preserve"> </w:t>
      </w:r>
      <w:r w:rsidRPr="00304AB3">
        <w:rPr>
          <w:sz w:val="24"/>
          <w:szCs w:val="24"/>
        </w:rPr>
        <w:t>show</w:t>
      </w:r>
      <w:r w:rsidRPr="00304AB3">
        <w:rPr>
          <w:spacing w:val="-7"/>
          <w:sz w:val="24"/>
          <w:szCs w:val="24"/>
        </w:rPr>
        <w:t xml:space="preserve"> </w:t>
      </w:r>
      <w:r w:rsidRPr="00304AB3">
        <w:rPr>
          <w:sz w:val="24"/>
          <w:szCs w:val="24"/>
        </w:rPr>
        <w:t>of</w:t>
      </w:r>
      <w:r w:rsidRPr="00304AB3">
        <w:rPr>
          <w:spacing w:val="-3"/>
          <w:sz w:val="24"/>
          <w:szCs w:val="24"/>
        </w:rPr>
        <w:t xml:space="preserve"> </w:t>
      </w:r>
      <w:r w:rsidRPr="00304AB3">
        <w:rPr>
          <w:sz w:val="24"/>
          <w:szCs w:val="24"/>
        </w:rPr>
        <w:t>hands.</w:t>
      </w:r>
      <w:r w:rsidRPr="00304AB3">
        <w:rPr>
          <w:spacing w:val="-6"/>
          <w:sz w:val="24"/>
          <w:szCs w:val="24"/>
        </w:rPr>
        <w:t xml:space="preserve"> </w:t>
      </w:r>
      <w:r w:rsidRPr="00304AB3">
        <w:rPr>
          <w:sz w:val="24"/>
          <w:szCs w:val="24"/>
        </w:rPr>
        <w:t>A</w:t>
      </w:r>
      <w:r w:rsidRPr="00304AB3">
        <w:rPr>
          <w:spacing w:val="-4"/>
          <w:sz w:val="24"/>
          <w:szCs w:val="24"/>
        </w:rPr>
        <w:t xml:space="preserve"> </w:t>
      </w:r>
      <w:r w:rsidRPr="00304AB3">
        <w:rPr>
          <w:sz w:val="24"/>
          <w:szCs w:val="24"/>
        </w:rPr>
        <w:t>poll may be demanded, before or on the declaration of the result of a vote by show of</w:t>
      </w:r>
      <w:r w:rsidRPr="00304AB3">
        <w:rPr>
          <w:spacing w:val="-22"/>
          <w:sz w:val="24"/>
          <w:szCs w:val="24"/>
        </w:rPr>
        <w:t xml:space="preserve"> </w:t>
      </w:r>
      <w:r w:rsidRPr="00304AB3">
        <w:rPr>
          <w:sz w:val="24"/>
          <w:szCs w:val="24"/>
        </w:rPr>
        <w:t>hands:</w:t>
      </w:r>
    </w:p>
    <w:p w14:paraId="21FCAA60" w14:textId="77777777" w:rsidR="006B6C4C" w:rsidRPr="00304AB3" w:rsidRDefault="006B6C4C" w:rsidP="006B6C4C">
      <w:pPr>
        <w:pStyle w:val="BodyText"/>
        <w:rPr>
          <w:sz w:val="24"/>
          <w:szCs w:val="24"/>
        </w:rPr>
      </w:pPr>
    </w:p>
    <w:p w14:paraId="21FCAA61"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by the meeting chair;</w:t>
      </w:r>
      <w:r w:rsidRPr="00304AB3">
        <w:rPr>
          <w:spacing w:val="-6"/>
          <w:sz w:val="24"/>
          <w:szCs w:val="24"/>
        </w:rPr>
        <w:t xml:space="preserve"> </w:t>
      </w:r>
      <w:r w:rsidRPr="00304AB3">
        <w:rPr>
          <w:sz w:val="24"/>
          <w:szCs w:val="24"/>
        </w:rPr>
        <w:t>or</w:t>
      </w:r>
    </w:p>
    <w:p w14:paraId="21FCAA62" w14:textId="77777777" w:rsidR="006B6C4C" w:rsidRPr="00304AB3" w:rsidRDefault="006B6C4C" w:rsidP="006B6C4C">
      <w:pPr>
        <w:pStyle w:val="BodyText"/>
        <w:rPr>
          <w:sz w:val="24"/>
          <w:szCs w:val="24"/>
        </w:rPr>
      </w:pPr>
    </w:p>
    <w:p w14:paraId="21FCAA63"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by at least 2 Shareholders having the right to vote at the meeting;</w:t>
      </w:r>
      <w:r w:rsidRPr="00304AB3">
        <w:rPr>
          <w:spacing w:val="-11"/>
          <w:sz w:val="24"/>
          <w:szCs w:val="24"/>
        </w:rPr>
        <w:t xml:space="preserve"> </w:t>
      </w:r>
      <w:r w:rsidRPr="00304AB3">
        <w:rPr>
          <w:sz w:val="24"/>
          <w:szCs w:val="24"/>
        </w:rPr>
        <w:t>or</w:t>
      </w:r>
    </w:p>
    <w:p w14:paraId="21FCAA64" w14:textId="77777777" w:rsidR="006B6C4C" w:rsidRPr="00304AB3" w:rsidRDefault="006B6C4C" w:rsidP="006B6C4C">
      <w:pPr>
        <w:pStyle w:val="BodyText"/>
        <w:spacing w:before="11"/>
        <w:rPr>
          <w:sz w:val="24"/>
          <w:szCs w:val="24"/>
        </w:rPr>
      </w:pPr>
    </w:p>
    <w:p w14:paraId="21FCAA65" w14:textId="77777777" w:rsidR="006B6C4C" w:rsidRPr="00304AB3" w:rsidRDefault="006B6C4C" w:rsidP="006B6C4C">
      <w:pPr>
        <w:pStyle w:val="ListParagraph"/>
        <w:numPr>
          <w:ilvl w:val="2"/>
          <w:numId w:val="8"/>
        </w:numPr>
        <w:tabs>
          <w:tab w:val="left" w:pos="2245"/>
          <w:tab w:val="left" w:pos="2246"/>
        </w:tabs>
        <w:ind w:right="106" w:hanging="708"/>
        <w:rPr>
          <w:sz w:val="24"/>
          <w:szCs w:val="24"/>
        </w:rPr>
      </w:pPr>
      <w:r w:rsidRPr="00304AB3">
        <w:rPr>
          <w:sz w:val="24"/>
          <w:szCs w:val="24"/>
        </w:rPr>
        <w:t>by a Shareholder representing not less than 5% of the total voting rights of all the Shareholders having the right to vote at the</w:t>
      </w:r>
      <w:r w:rsidRPr="00304AB3">
        <w:rPr>
          <w:spacing w:val="-4"/>
          <w:sz w:val="24"/>
          <w:szCs w:val="24"/>
        </w:rPr>
        <w:t xml:space="preserve"> </w:t>
      </w:r>
      <w:r w:rsidRPr="00304AB3">
        <w:rPr>
          <w:sz w:val="24"/>
          <w:szCs w:val="24"/>
        </w:rPr>
        <w:t>meeting.</w:t>
      </w:r>
    </w:p>
    <w:p w14:paraId="21FCAA66" w14:textId="77777777" w:rsidR="006B6C4C" w:rsidRPr="00304AB3" w:rsidRDefault="006B6C4C" w:rsidP="006B6C4C">
      <w:pPr>
        <w:pStyle w:val="BodyText"/>
        <w:rPr>
          <w:sz w:val="24"/>
          <w:szCs w:val="24"/>
        </w:rPr>
      </w:pPr>
    </w:p>
    <w:p w14:paraId="21FCAA67"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Unless</w:t>
      </w:r>
      <w:r w:rsidRPr="00304AB3">
        <w:rPr>
          <w:spacing w:val="-3"/>
          <w:sz w:val="24"/>
          <w:szCs w:val="24"/>
        </w:rPr>
        <w:t xml:space="preserve"> </w:t>
      </w:r>
      <w:r w:rsidRPr="00304AB3">
        <w:rPr>
          <w:sz w:val="24"/>
          <w:szCs w:val="24"/>
        </w:rPr>
        <w:t>a</w:t>
      </w:r>
      <w:r w:rsidRPr="00304AB3">
        <w:rPr>
          <w:spacing w:val="-3"/>
          <w:sz w:val="24"/>
          <w:szCs w:val="24"/>
        </w:rPr>
        <w:t xml:space="preserve"> </w:t>
      </w:r>
      <w:r w:rsidRPr="00304AB3">
        <w:rPr>
          <w:sz w:val="24"/>
          <w:szCs w:val="24"/>
        </w:rPr>
        <w:t>poll</w:t>
      </w:r>
      <w:r w:rsidRPr="00304AB3">
        <w:rPr>
          <w:spacing w:val="-4"/>
          <w:sz w:val="24"/>
          <w:szCs w:val="24"/>
        </w:rPr>
        <w:t xml:space="preserve"> </w:t>
      </w:r>
      <w:r w:rsidRPr="00304AB3">
        <w:rPr>
          <w:sz w:val="24"/>
          <w:szCs w:val="24"/>
        </w:rPr>
        <w:t>is</w:t>
      </w:r>
      <w:r w:rsidRPr="00304AB3">
        <w:rPr>
          <w:spacing w:val="-3"/>
          <w:sz w:val="24"/>
          <w:szCs w:val="24"/>
        </w:rPr>
        <w:t xml:space="preserve"> </w:t>
      </w:r>
      <w:r w:rsidRPr="00304AB3">
        <w:rPr>
          <w:sz w:val="24"/>
          <w:szCs w:val="24"/>
        </w:rPr>
        <w:t>demanded,</w:t>
      </w:r>
      <w:r w:rsidRPr="00304AB3">
        <w:rPr>
          <w:spacing w:val="-3"/>
          <w:sz w:val="24"/>
          <w:szCs w:val="24"/>
        </w:rPr>
        <w:t xml:space="preserve"> </w:t>
      </w:r>
      <w:r w:rsidRPr="00304AB3">
        <w:rPr>
          <w:sz w:val="24"/>
          <w:szCs w:val="24"/>
        </w:rPr>
        <w:t>the</w:t>
      </w:r>
      <w:r w:rsidRPr="00304AB3">
        <w:rPr>
          <w:spacing w:val="-2"/>
          <w:sz w:val="24"/>
          <w:szCs w:val="24"/>
        </w:rPr>
        <w:t xml:space="preserve"> </w:t>
      </w:r>
      <w:r w:rsidRPr="00304AB3">
        <w:rPr>
          <w:sz w:val="24"/>
          <w:szCs w:val="24"/>
        </w:rPr>
        <w:t>meeting</w:t>
      </w:r>
      <w:r w:rsidRPr="00304AB3">
        <w:rPr>
          <w:spacing w:val="-1"/>
          <w:sz w:val="24"/>
          <w:szCs w:val="24"/>
        </w:rPr>
        <w:t xml:space="preserve"> </w:t>
      </w:r>
      <w:r w:rsidRPr="00304AB3">
        <w:rPr>
          <w:sz w:val="24"/>
          <w:szCs w:val="24"/>
        </w:rPr>
        <w:t>chair</w:t>
      </w:r>
      <w:r w:rsidRPr="00304AB3">
        <w:rPr>
          <w:spacing w:val="-1"/>
          <w:sz w:val="24"/>
          <w:szCs w:val="24"/>
        </w:rPr>
        <w:t xml:space="preserve"> </w:t>
      </w:r>
      <w:r w:rsidRPr="00304AB3">
        <w:rPr>
          <w:sz w:val="24"/>
          <w:szCs w:val="24"/>
        </w:rPr>
        <w:t>may</w:t>
      </w:r>
      <w:r w:rsidRPr="00304AB3">
        <w:rPr>
          <w:spacing w:val="-5"/>
          <w:sz w:val="24"/>
          <w:szCs w:val="24"/>
        </w:rPr>
        <w:t xml:space="preserve"> </w:t>
      </w:r>
      <w:r w:rsidRPr="00304AB3">
        <w:rPr>
          <w:sz w:val="24"/>
          <w:szCs w:val="24"/>
        </w:rPr>
        <w:t>declare</w:t>
      </w:r>
      <w:r w:rsidRPr="00304AB3">
        <w:rPr>
          <w:spacing w:val="-3"/>
          <w:sz w:val="24"/>
          <w:szCs w:val="24"/>
        </w:rPr>
        <w:t xml:space="preserve"> </w:t>
      </w:r>
      <w:r w:rsidRPr="00304AB3">
        <w:rPr>
          <w:sz w:val="24"/>
          <w:szCs w:val="24"/>
        </w:rPr>
        <w:t>that</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resolution</w:t>
      </w:r>
      <w:r w:rsidRPr="00304AB3">
        <w:rPr>
          <w:spacing w:val="-2"/>
          <w:sz w:val="24"/>
          <w:szCs w:val="24"/>
        </w:rPr>
        <w:t xml:space="preserve"> </w:t>
      </w:r>
      <w:r w:rsidRPr="00304AB3">
        <w:rPr>
          <w:sz w:val="24"/>
          <w:szCs w:val="24"/>
        </w:rPr>
        <w:t>has</w:t>
      </w:r>
      <w:r w:rsidRPr="00304AB3">
        <w:rPr>
          <w:spacing w:val="-3"/>
          <w:sz w:val="24"/>
          <w:szCs w:val="24"/>
        </w:rPr>
        <w:t xml:space="preserve"> </w:t>
      </w:r>
      <w:r w:rsidRPr="00304AB3">
        <w:rPr>
          <w:sz w:val="24"/>
          <w:szCs w:val="24"/>
        </w:rPr>
        <w:t>been</w:t>
      </w:r>
      <w:r w:rsidRPr="00304AB3">
        <w:rPr>
          <w:spacing w:val="-3"/>
          <w:sz w:val="24"/>
          <w:szCs w:val="24"/>
        </w:rPr>
        <w:t xml:space="preserve"> </w:t>
      </w:r>
      <w:r w:rsidRPr="00304AB3">
        <w:rPr>
          <w:sz w:val="24"/>
          <w:szCs w:val="24"/>
        </w:rPr>
        <w:t>carried</w:t>
      </w:r>
      <w:r w:rsidRPr="00304AB3">
        <w:rPr>
          <w:spacing w:val="-3"/>
          <w:sz w:val="24"/>
          <w:szCs w:val="24"/>
        </w:rPr>
        <w:t xml:space="preserve"> </w:t>
      </w:r>
      <w:r w:rsidRPr="00304AB3">
        <w:rPr>
          <w:sz w:val="24"/>
          <w:szCs w:val="24"/>
        </w:rPr>
        <w:t>or</w:t>
      </w:r>
      <w:r w:rsidRPr="00304AB3">
        <w:rPr>
          <w:spacing w:val="-3"/>
          <w:sz w:val="24"/>
          <w:szCs w:val="24"/>
        </w:rPr>
        <w:t xml:space="preserve"> </w:t>
      </w:r>
      <w:r w:rsidRPr="00304AB3">
        <w:rPr>
          <w:sz w:val="24"/>
          <w:szCs w:val="24"/>
        </w:rPr>
        <w:t>lost by a particular majority. The entry in the minutes of the meeting of that declaration is conclusive evidence of the result of the</w:t>
      </w:r>
      <w:r w:rsidRPr="00304AB3">
        <w:rPr>
          <w:spacing w:val="-7"/>
          <w:sz w:val="24"/>
          <w:szCs w:val="24"/>
        </w:rPr>
        <w:t xml:space="preserve"> </w:t>
      </w:r>
      <w:r w:rsidRPr="00304AB3">
        <w:rPr>
          <w:sz w:val="24"/>
          <w:szCs w:val="24"/>
        </w:rPr>
        <w:t>resolution.</w:t>
      </w:r>
    </w:p>
    <w:p w14:paraId="21FCAA68" w14:textId="77777777" w:rsidR="006B6C4C" w:rsidRPr="00304AB3" w:rsidRDefault="006B6C4C" w:rsidP="006B6C4C">
      <w:pPr>
        <w:pStyle w:val="BodyText"/>
        <w:spacing w:before="2"/>
        <w:rPr>
          <w:sz w:val="24"/>
          <w:szCs w:val="24"/>
        </w:rPr>
      </w:pPr>
    </w:p>
    <w:p w14:paraId="21FCAA69" w14:textId="77777777" w:rsidR="00425086"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The meeting chair may consent to the withdrawal of a demand for a</w:t>
      </w:r>
      <w:r w:rsidRPr="00304AB3">
        <w:rPr>
          <w:spacing w:val="-11"/>
          <w:sz w:val="24"/>
          <w:szCs w:val="24"/>
        </w:rPr>
        <w:t xml:space="preserve"> </w:t>
      </w:r>
      <w:r w:rsidRPr="00304AB3">
        <w:rPr>
          <w:sz w:val="24"/>
          <w:szCs w:val="24"/>
        </w:rPr>
        <w:t>poll.</w:t>
      </w:r>
    </w:p>
    <w:p w14:paraId="21FCAA6A"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A poll must be taken in the way the meeting chair directs and the result is the resolution of the meeting at which the poll was</w:t>
      </w:r>
      <w:r w:rsidRPr="00304AB3">
        <w:rPr>
          <w:spacing w:val="-4"/>
          <w:sz w:val="24"/>
          <w:szCs w:val="24"/>
        </w:rPr>
        <w:t xml:space="preserve"> </w:t>
      </w:r>
      <w:r w:rsidRPr="00304AB3">
        <w:rPr>
          <w:sz w:val="24"/>
          <w:szCs w:val="24"/>
        </w:rPr>
        <w:t>demanded.</w:t>
      </w:r>
    </w:p>
    <w:p w14:paraId="21FCAA6B" w14:textId="77777777" w:rsidR="006B6C4C" w:rsidRPr="00304AB3" w:rsidRDefault="006B6C4C" w:rsidP="006B6C4C">
      <w:pPr>
        <w:pStyle w:val="BodyText"/>
        <w:rPr>
          <w:sz w:val="24"/>
          <w:szCs w:val="24"/>
        </w:rPr>
      </w:pPr>
    </w:p>
    <w:p w14:paraId="21FCAA6C"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A poll demanded on the election of the Person who is to chair the meeting or on an adjournment must be taken immediately. A poll demanded on any other question must be taken as the meeting chair directs, but not more than 30 days after the day the poll is demanded. The demand for a poll does not prevent the continuance of a meeting for the transaction of any business other than the question on which the poll is</w:t>
      </w:r>
      <w:r w:rsidRPr="00304AB3">
        <w:rPr>
          <w:spacing w:val="-2"/>
          <w:sz w:val="24"/>
          <w:szCs w:val="24"/>
        </w:rPr>
        <w:t xml:space="preserve"> </w:t>
      </w:r>
      <w:r w:rsidRPr="00304AB3">
        <w:rPr>
          <w:sz w:val="24"/>
          <w:szCs w:val="24"/>
        </w:rPr>
        <w:t>demanded.</w:t>
      </w:r>
    </w:p>
    <w:p w14:paraId="21FCAA6D" w14:textId="77777777" w:rsidR="006B6C4C" w:rsidRPr="00304AB3" w:rsidRDefault="006B6C4C" w:rsidP="006B6C4C">
      <w:pPr>
        <w:pStyle w:val="BodyText"/>
        <w:spacing w:before="10"/>
        <w:rPr>
          <w:sz w:val="24"/>
          <w:szCs w:val="24"/>
        </w:rPr>
      </w:pPr>
    </w:p>
    <w:p w14:paraId="21FCAA6E"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a poll demanded at a meeting is not taken at the meeting, at least 7 days Written notice must be given</w:t>
      </w:r>
      <w:r w:rsidRPr="00304AB3">
        <w:rPr>
          <w:spacing w:val="-4"/>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time</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place</w:t>
      </w:r>
      <w:r w:rsidRPr="00304AB3">
        <w:rPr>
          <w:spacing w:val="-4"/>
          <w:sz w:val="24"/>
          <w:szCs w:val="24"/>
        </w:rPr>
        <w:t xml:space="preserve"> </w:t>
      </w:r>
      <w:r w:rsidRPr="00304AB3">
        <w:rPr>
          <w:sz w:val="24"/>
          <w:szCs w:val="24"/>
        </w:rPr>
        <w:t>at</w:t>
      </w:r>
      <w:r w:rsidRPr="00304AB3">
        <w:rPr>
          <w:spacing w:val="-5"/>
          <w:sz w:val="24"/>
          <w:szCs w:val="24"/>
        </w:rPr>
        <w:t xml:space="preserve"> </w:t>
      </w:r>
      <w:r w:rsidRPr="00304AB3">
        <w:rPr>
          <w:sz w:val="24"/>
          <w:szCs w:val="24"/>
        </w:rPr>
        <w:t>which</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poll</w:t>
      </w:r>
      <w:r w:rsidRPr="00304AB3">
        <w:rPr>
          <w:spacing w:val="-5"/>
          <w:sz w:val="24"/>
          <w:szCs w:val="24"/>
        </w:rPr>
        <w:t xml:space="preserve"> </w:t>
      </w:r>
      <w:r w:rsidRPr="00304AB3">
        <w:rPr>
          <w:sz w:val="24"/>
          <w:szCs w:val="24"/>
        </w:rPr>
        <w:t>is</w:t>
      </w:r>
      <w:r w:rsidRPr="00304AB3">
        <w:rPr>
          <w:spacing w:val="-4"/>
          <w:sz w:val="24"/>
          <w:szCs w:val="24"/>
        </w:rPr>
        <w:t xml:space="preserve"> </w:t>
      </w:r>
      <w:r w:rsidRPr="00304AB3">
        <w:rPr>
          <w:sz w:val="24"/>
          <w:szCs w:val="24"/>
        </w:rPr>
        <w:t>to</w:t>
      </w:r>
      <w:r w:rsidRPr="00304AB3">
        <w:rPr>
          <w:spacing w:val="-3"/>
          <w:sz w:val="24"/>
          <w:szCs w:val="24"/>
        </w:rPr>
        <w:t xml:space="preserve"> </w:t>
      </w:r>
      <w:r w:rsidRPr="00304AB3">
        <w:rPr>
          <w:sz w:val="24"/>
          <w:szCs w:val="24"/>
        </w:rPr>
        <w:t>be</w:t>
      </w:r>
      <w:r w:rsidRPr="00304AB3">
        <w:rPr>
          <w:spacing w:val="-6"/>
          <w:sz w:val="24"/>
          <w:szCs w:val="24"/>
        </w:rPr>
        <w:t xml:space="preserve"> </w:t>
      </w:r>
      <w:r w:rsidRPr="00304AB3">
        <w:rPr>
          <w:sz w:val="24"/>
          <w:szCs w:val="24"/>
        </w:rPr>
        <w:t>taken,</w:t>
      </w:r>
      <w:r w:rsidRPr="00304AB3">
        <w:rPr>
          <w:spacing w:val="-4"/>
          <w:sz w:val="24"/>
          <w:szCs w:val="24"/>
        </w:rPr>
        <w:t xml:space="preserve"> </w:t>
      </w:r>
      <w:r w:rsidRPr="00304AB3">
        <w:rPr>
          <w:sz w:val="24"/>
          <w:szCs w:val="24"/>
        </w:rPr>
        <w:t>unless</w:t>
      </w:r>
      <w:r w:rsidRPr="00304AB3">
        <w:rPr>
          <w:spacing w:val="-4"/>
          <w:sz w:val="24"/>
          <w:szCs w:val="24"/>
        </w:rPr>
        <w:t xml:space="preserve"> </w:t>
      </w:r>
      <w:r w:rsidRPr="00304AB3">
        <w:rPr>
          <w:sz w:val="24"/>
          <w:szCs w:val="24"/>
        </w:rPr>
        <w:t>the</w:t>
      </w:r>
      <w:r w:rsidRPr="00304AB3">
        <w:rPr>
          <w:spacing w:val="-6"/>
          <w:sz w:val="24"/>
          <w:szCs w:val="24"/>
        </w:rPr>
        <w:t xml:space="preserve"> </w:t>
      </w:r>
      <w:r w:rsidRPr="00304AB3">
        <w:rPr>
          <w:sz w:val="24"/>
          <w:szCs w:val="24"/>
        </w:rPr>
        <w:t>time</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place</w:t>
      </w:r>
      <w:r w:rsidRPr="00304AB3">
        <w:rPr>
          <w:spacing w:val="-4"/>
          <w:sz w:val="24"/>
          <w:szCs w:val="24"/>
        </w:rPr>
        <w:t xml:space="preserve"> </w:t>
      </w:r>
      <w:r w:rsidRPr="00304AB3">
        <w:rPr>
          <w:sz w:val="24"/>
          <w:szCs w:val="24"/>
        </w:rPr>
        <w:t>is</w:t>
      </w:r>
      <w:r w:rsidRPr="00304AB3">
        <w:rPr>
          <w:spacing w:val="-4"/>
          <w:sz w:val="24"/>
          <w:szCs w:val="24"/>
        </w:rPr>
        <w:t xml:space="preserve"> </w:t>
      </w:r>
      <w:r w:rsidRPr="00304AB3">
        <w:rPr>
          <w:sz w:val="24"/>
          <w:szCs w:val="24"/>
        </w:rPr>
        <w:t>announced at the</w:t>
      </w:r>
      <w:r w:rsidRPr="00304AB3">
        <w:rPr>
          <w:spacing w:val="-2"/>
          <w:sz w:val="24"/>
          <w:szCs w:val="24"/>
        </w:rPr>
        <w:t xml:space="preserve"> </w:t>
      </w:r>
      <w:r w:rsidRPr="00304AB3">
        <w:rPr>
          <w:sz w:val="24"/>
          <w:szCs w:val="24"/>
        </w:rPr>
        <w:t>meeting.</w:t>
      </w:r>
    </w:p>
    <w:p w14:paraId="21FCAA6F" w14:textId="77777777" w:rsidR="006B6C4C" w:rsidRPr="00304AB3" w:rsidRDefault="006B6C4C" w:rsidP="006B6C4C">
      <w:pPr>
        <w:pStyle w:val="BodyText"/>
        <w:spacing w:before="2"/>
        <w:rPr>
          <w:sz w:val="24"/>
          <w:szCs w:val="24"/>
        </w:rPr>
      </w:pPr>
    </w:p>
    <w:p w14:paraId="21FCAA70"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If the Company is a Private Company, resolution in writing may be passed in accordance with the Companies</w:t>
      </w:r>
      <w:r w:rsidRPr="00304AB3">
        <w:rPr>
          <w:spacing w:val="-2"/>
          <w:sz w:val="24"/>
          <w:szCs w:val="24"/>
        </w:rPr>
        <w:t xml:space="preserve"> </w:t>
      </w:r>
      <w:r w:rsidRPr="00304AB3">
        <w:rPr>
          <w:sz w:val="24"/>
          <w:szCs w:val="24"/>
        </w:rPr>
        <w:t>Regulations.</w:t>
      </w:r>
    </w:p>
    <w:p w14:paraId="21FCAA71" w14:textId="77777777" w:rsidR="006B6C4C" w:rsidRPr="00304AB3" w:rsidRDefault="006B6C4C" w:rsidP="006B6C4C">
      <w:pPr>
        <w:pStyle w:val="BodyText"/>
        <w:spacing w:before="5"/>
        <w:rPr>
          <w:sz w:val="24"/>
          <w:szCs w:val="24"/>
        </w:rPr>
      </w:pPr>
    </w:p>
    <w:p w14:paraId="21FCAA72"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VOTES OF</w:t>
      </w:r>
      <w:r w:rsidRPr="00304AB3">
        <w:rPr>
          <w:spacing w:val="-1"/>
          <w:sz w:val="24"/>
          <w:szCs w:val="24"/>
        </w:rPr>
        <w:t xml:space="preserve"> </w:t>
      </w:r>
      <w:r w:rsidRPr="00304AB3">
        <w:rPr>
          <w:sz w:val="24"/>
          <w:szCs w:val="24"/>
        </w:rPr>
        <w:t>SHAREHOLDERS</w:t>
      </w:r>
    </w:p>
    <w:p w14:paraId="21FCAA73" w14:textId="77777777" w:rsidR="006B6C4C" w:rsidRPr="00304AB3" w:rsidRDefault="006B6C4C" w:rsidP="006B6C4C">
      <w:pPr>
        <w:pStyle w:val="BodyText"/>
        <w:spacing w:before="6"/>
        <w:rPr>
          <w:b/>
          <w:sz w:val="24"/>
          <w:szCs w:val="24"/>
        </w:rPr>
      </w:pPr>
    </w:p>
    <w:p w14:paraId="21FCAA74"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On a show of hands, every Shareholder present, including the representative of a Body Corporate Shareholder,</w:t>
      </w:r>
      <w:r w:rsidRPr="00304AB3">
        <w:rPr>
          <w:spacing w:val="-4"/>
          <w:sz w:val="24"/>
          <w:szCs w:val="24"/>
        </w:rPr>
        <w:t xml:space="preserve"> </w:t>
      </w:r>
      <w:r w:rsidRPr="00304AB3">
        <w:rPr>
          <w:sz w:val="24"/>
          <w:szCs w:val="24"/>
        </w:rPr>
        <w:t>has</w:t>
      </w:r>
      <w:r w:rsidRPr="00304AB3">
        <w:rPr>
          <w:spacing w:val="-6"/>
          <w:sz w:val="24"/>
          <w:szCs w:val="24"/>
        </w:rPr>
        <w:t xml:space="preserve"> </w:t>
      </w:r>
      <w:r w:rsidRPr="00304AB3">
        <w:rPr>
          <w:sz w:val="24"/>
          <w:szCs w:val="24"/>
        </w:rPr>
        <w:t>1</w:t>
      </w:r>
      <w:r w:rsidRPr="00304AB3">
        <w:rPr>
          <w:spacing w:val="-3"/>
          <w:sz w:val="24"/>
          <w:szCs w:val="24"/>
        </w:rPr>
        <w:t xml:space="preserve"> </w:t>
      </w:r>
      <w:r w:rsidRPr="00304AB3">
        <w:rPr>
          <w:sz w:val="24"/>
          <w:szCs w:val="24"/>
        </w:rPr>
        <w:t>vote.</w:t>
      </w:r>
      <w:r w:rsidRPr="00304AB3">
        <w:rPr>
          <w:spacing w:val="-5"/>
          <w:sz w:val="24"/>
          <w:szCs w:val="24"/>
        </w:rPr>
        <w:t xml:space="preserve"> </w:t>
      </w:r>
      <w:r w:rsidRPr="00304AB3">
        <w:rPr>
          <w:sz w:val="24"/>
          <w:szCs w:val="24"/>
        </w:rPr>
        <w:t>On</w:t>
      </w:r>
      <w:r w:rsidRPr="00304AB3">
        <w:rPr>
          <w:spacing w:val="-6"/>
          <w:sz w:val="24"/>
          <w:szCs w:val="24"/>
        </w:rPr>
        <w:t xml:space="preserve"> </w:t>
      </w:r>
      <w:r w:rsidRPr="00304AB3">
        <w:rPr>
          <w:sz w:val="24"/>
          <w:szCs w:val="24"/>
        </w:rPr>
        <w:t>a</w:t>
      </w:r>
      <w:r w:rsidRPr="00304AB3">
        <w:rPr>
          <w:spacing w:val="-3"/>
          <w:sz w:val="24"/>
          <w:szCs w:val="24"/>
        </w:rPr>
        <w:t xml:space="preserve"> </w:t>
      </w:r>
      <w:r w:rsidRPr="00304AB3">
        <w:rPr>
          <w:sz w:val="24"/>
          <w:szCs w:val="24"/>
        </w:rPr>
        <w:t>poll,</w:t>
      </w:r>
      <w:r w:rsidRPr="00304AB3">
        <w:rPr>
          <w:spacing w:val="-3"/>
          <w:sz w:val="24"/>
          <w:szCs w:val="24"/>
        </w:rPr>
        <w:t xml:space="preserve"> </w:t>
      </w:r>
      <w:r w:rsidRPr="00304AB3">
        <w:rPr>
          <w:sz w:val="24"/>
          <w:szCs w:val="24"/>
        </w:rPr>
        <w:t>every</w:t>
      </w:r>
      <w:r w:rsidRPr="00304AB3">
        <w:rPr>
          <w:spacing w:val="-7"/>
          <w:sz w:val="24"/>
          <w:szCs w:val="24"/>
        </w:rPr>
        <w:t xml:space="preserve"> </w:t>
      </w:r>
      <w:r w:rsidRPr="00304AB3">
        <w:rPr>
          <w:sz w:val="24"/>
          <w:szCs w:val="24"/>
        </w:rPr>
        <w:t>Shareholder</w:t>
      </w:r>
      <w:r w:rsidRPr="00304AB3">
        <w:rPr>
          <w:spacing w:val="-3"/>
          <w:sz w:val="24"/>
          <w:szCs w:val="24"/>
        </w:rPr>
        <w:t xml:space="preserve"> </w:t>
      </w:r>
      <w:r w:rsidRPr="00304AB3">
        <w:rPr>
          <w:sz w:val="24"/>
          <w:szCs w:val="24"/>
        </w:rPr>
        <w:t>has</w:t>
      </w:r>
      <w:r w:rsidRPr="00304AB3">
        <w:rPr>
          <w:spacing w:val="-4"/>
          <w:sz w:val="24"/>
          <w:szCs w:val="24"/>
        </w:rPr>
        <w:t xml:space="preserve"> </w:t>
      </w:r>
      <w:r w:rsidRPr="00304AB3">
        <w:rPr>
          <w:sz w:val="24"/>
          <w:szCs w:val="24"/>
        </w:rPr>
        <w:t>1</w:t>
      </w:r>
      <w:r w:rsidRPr="00304AB3">
        <w:rPr>
          <w:spacing w:val="-3"/>
          <w:sz w:val="24"/>
          <w:szCs w:val="24"/>
        </w:rPr>
        <w:t xml:space="preserve"> </w:t>
      </w:r>
      <w:r w:rsidRPr="00304AB3">
        <w:rPr>
          <w:sz w:val="24"/>
          <w:szCs w:val="24"/>
        </w:rPr>
        <w:t>vote</w:t>
      </w:r>
      <w:r w:rsidRPr="00304AB3">
        <w:rPr>
          <w:spacing w:val="-3"/>
          <w:sz w:val="24"/>
          <w:szCs w:val="24"/>
        </w:rPr>
        <w:t xml:space="preserve"> </w:t>
      </w:r>
      <w:r w:rsidRPr="00304AB3">
        <w:rPr>
          <w:sz w:val="24"/>
          <w:szCs w:val="24"/>
        </w:rPr>
        <w:t>for</w:t>
      </w:r>
      <w:r w:rsidRPr="00304AB3">
        <w:rPr>
          <w:spacing w:val="-6"/>
          <w:sz w:val="24"/>
          <w:szCs w:val="24"/>
        </w:rPr>
        <w:t xml:space="preserve"> </w:t>
      </w:r>
      <w:r w:rsidRPr="00304AB3">
        <w:rPr>
          <w:sz w:val="24"/>
          <w:szCs w:val="24"/>
        </w:rPr>
        <w:t>every</w:t>
      </w:r>
      <w:r w:rsidRPr="00304AB3">
        <w:rPr>
          <w:spacing w:val="-6"/>
          <w:sz w:val="24"/>
          <w:szCs w:val="24"/>
        </w:rPr>
        <w:t xml:space="preserve"> </w:t>
      </w:r>
      <w:r w:rsidRPr="00304AB3">
        <w:rPr>
          <w:sz w:val="24"/>
          <w:szCs w:val="24"/>
        </w:rPr>
        <w:t>Share</w:t>
      </w:r>
      <w:r w:rsidRPr="00304AB3">
        <w:rPr>
          <w:spacing w:val="-3"/>
          <w:sz w:val="24"/>
          <w:szCs w:val="24"/>
        </w:rPr>
        <w:t xml:space="preserve"> </w:t>
      </w:r>
      <w:r w:rsidRPr="00304AB3">
        <w:rPr>
          <w:sz w:val="24"/>
          <w:szCs w:val="24"/>
        </w:rPr>
        <w:t>held.</w:t>
      </w:r>
      <w:r w:rsidRPr="00304AB3">
        <w:rPr>
          <w:spacing w:val="-7"/>
          <w:sz w:val="24"/>
          <w:szCs w:val="24"/>
        </w:rPr>
        <w:t xml:space="preserve"> </w:t>
      </w:r>
      <w:r w:rsidRPr="00304AB3">
        <w:rPr>
          <w:sz w:val="24"/>
          <w:szCs w:val="24"/>
        </w:rPr>
        <w:t>This</w:t>
      </w:r>
      <w:r w:rsidRPr="00304AB3">
        <w:rPr>
          <w:spacing w:val="-6"/>
          <w:sz w:val="24"/>
          <w:szCs w:val="24"/>
        </w:rPr>
        <w:t xml:space="preserve"> </w:t>
      </w:r>
      <w:r w:rsidRPr="00304AB3">
        <w:rPr>
          <w:sz w:val="24"/>
          <w:szCs w:val="24"/>
        </w:rPr>
        <w:t>Article is subject to any rights or restrictions attached to any</w:t>
      </w:r>
      <w:r w:rsidRPr="00304AB3">
        <w:rPr>
          <w:spacing w:val="-14"/>
          <w:sz w:val="24"/>
          <w:szCs w:val="24"/>
        </w:rPr>
        <w:t xml:space="preserve"> </w:t>
      </w:r>
      <w:r w:rsidRPr="00304AB3">
        <w:rPr>
          <w:sz w:val="24"/>
          <w:szCs w:val="24"/>
        </w:rPr>
        <w:t>Shares.</w:t>
      </w:r>
    </w:p>
    <w:p w14:paraId="21FCAA75" w14:textId="77777777" w:rsidR="006B6C4C" w:rsidRPr="00304AB3" w:rsidRDefault="006B6C4C" w:rsidP="006B6C4C">
      <w:pPr>
        <w:pStyle w:val="BodyText"/>
        <w:spacing w:before="10"/>
        <w:rPr>
          <w:sz w:val="24"/>
          <w:szCs w:val="24"/>
        </w:rPr>
      </w:pPr>
    </w:p>
    <w:p w14:paraId="21FCAA76" w14:textId="77777777" w:rsidR="006B6C4C" w:rsidRPr="00304AB3" w:rsidRDefault="006B6C4C" w:rsidP="006B6C4C">
      <w:pPr>
        <w:pStyle w:val="ListParagraph"/>
        <w:numPr>
          <w:ilvl w:val="1"/>
          <w:numId w:val="8"/>
        </w:numPr>
        <w:tabs>
          <w:tab w:val="left" w:pos="1538"/>
        </w:tabs>
        <w:spacing w:before="4"/>
        <w:ind w:right="105" w:hanging="711"/>
        <w:jc w:val="both"/>
        <w:rPr>
          <w:sz w:val="24"/>
          <w:szCs w:val="24"/>
        </w:rPr>
      </w:pPr>
      <w:r w:rsidRPr="00304AB3">
        <w:rPr>
          <w:sz w:val="24"/>
          <w:szCs w:val="24"/>
        </w:rPr>
        <w:t>Joint Shareholders may only exercise 1 vote or 1 vote per Share, as the case may be. If more than 1 vote is cast by joint Shareholders, only the vote of the joint Shareholder whose name appears first on the Company’s Register of Shareholders may be taken into</w:t>
      </w:r>
      <w:r w:rsidRPr="00304AB3">
        <w:rPr>
          <w:spacing w:val="-10"/>
          <w:sz w:val="24"/>
          <w:szCs w:val="24"/>
        </w:rPr>
        <w:t xml:space="preserve"> </w:t>
      </w:r>
      <w:r w:rsidRPr="00304AB3">
        <w:rPr>
          <w:sz w:val="24"/>
          <w:szCs w:val="24"/>
        </w:rPr>
        <w:t>account.</w:t>
      </w:r>
    </w:p>
    <w:p w14:paraId="21FCAA77" w14:textId="77777777" w:rsidR="006B6C4C" w:rsidRPr="00304AB3" w:rsidRDefault="006B6C4C" w:rsidP="006B6C4C">
      <w:pPr>
        <w:pStyle w:val="ListParagraph"/>
        <w:numPr>
          <w:ilvl w:val="1"/>
          <w:numId w:val="8"/>
        </w:numPr>
        <w:tabs>
          <w:tab w:val="left" w:pos="1538"/>
        </w:tabs>
        <w:spacing w:before="93"/>
        <w:ind w:right="104" w:hanging="711"/>
        <w:jc w:val="both"/>
        <w:rPr>
          <w:sz w:val="24"/>
          <w:szCs w:val="24"/>
        </w:rPr>
      </w:pPr>
      <w:r w:rsidRPr="00304AB3">
        <w:rPr>
          <w:sz w:val="24"/>
          <w:szCs w:val="24"/>
        </w:rPr>
        <w:t>If a Shareholder of the Company has a personal representative appointed because of a physical or mental disability, the personal representative may exercise the voting rights of the Shareholder if the personal representative has given notice to the Directors in the form of proxy used by the Company and within the time limit for filing proxies before any meeting being held or vote being taken.</w:t>
      </w:r>
    </w:p>
    <w:p w14:paraId="21FCAA78" w14:textId="77777777" w:rsidR="006B6C4C" w:rsidRPr="00304AB3" w:rsidRDefault="006B6C4C" w:rsidP="006B6C4C">
      <w:pPr>
        <w:pStyle w:val="BodyText"/>
        <w:rPr>
          <w:sz w:val="24"/>
          <w:szCs w:val="24"/>
        </w:rPr>
      </w:pPr>
    </w:p>
    <w:p w14:paraId="21FCAA79"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An objection may only be raised at a General Meeting to the right of any Person to vote at the meeting</w:t>
      </w:r>
      <w:r w:rsidRPr="00304AB3">
        <w:rPr>
          <w:spacing w:val="-3"/>
          <w:sz w:val="24"/>
          <w:szCs w:val="24"/>
        </w:rPr>
        <w:t xml:space="preserve"> </w:t>
      </w:r>
      <w:r w:rsidRPr="00304AB3">
        <w:rPr>
          <w:sz w:val="24"/>
          <w:szCs w:val="24"/>
        </w:rPr>
        <w:t>or</w:t>
      </w:r>
      <w:r w:rsidRPr="00304AB3">
        <w:rPr>
          <w:spacing w:val="-4"/>
          <w:sz w:val="24"/>
          <w:szCs w:val="24"/>
        </w:rPr>
        <w:t xml:space="preserve"> </w:t>
      </w:r>
      <w:r w:rsidRPr="00304AB3">
        <w:rPr>
          <w:sz w:val="24"/>
          <w:szCs w:val="24"/>
        </w:rPr>
        <w:t>on</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poll</w:t>
      </w:r>
      <w:r w:rsidRPr="00304AB3">
        <w:rPr>
          <w:spacing w:val="-5"/>
          <w:sz w:val="24"/>
          <w:szCs w:val="24"/>
        </w:rPr>
        <w:t xml:space="preserve"> </w:t>
      </w:r>
      <w:r w:rsidRPr="00304AB3">
        <w:rPr>
          <w:sz w:val="24"/>
          <w:szCs w:val="24"/>
        </w:rPr>
        <w:t>arising</w:t>
      </w:r>
      <w:r w:rsidRPr="00304AB3">
        <w:rPr>
          <w:spacing w:val="-4"/>
          <w:sz w:val="24"/>
          <w:szCs w:val="24"/>
        </w:rPr>
        <w:t xml:space="preserve"> </w:t>
      </w:r>
      <w:r w:rsidRPr="00304AB3">
        <w:rPr>
          <w:sz w:val="24"/>
          <w:szCs w:val="24"/>
        </w:rPr>
        <w:t>from</w:t>
      </w:r>
      <w:r w:rsidRPr="00304AB3">
        <w:rPr>
          <w:spacing w:val="-7"/>
          <w:sz w:val="24"/>
          <w:szCs w:val="24"/>
        </w:rPr>
        <w:t xml:space="preserve"> </w:t>
      </w:r>
      <w:r w:rsidRPr="00304AB3">
        <w:rPr>
          <w:sz w:val="24"/>
          <w:szCs w:val="24"/>
        </w:rPr>
        <w:t>the</w:t>
      </w:r>
      <w:r w:rsidRPr="00304AB3">
        <w:rPr>
          <w:spacing w:val="-4"/>
          <w:sz w:val="24"/>
          <w:szCs w:val="24"/>
        </w:rPr>
        <w:t xml:space="preserve"> </w:t>
      </w:r>
      <w:r w:rsidRPr="00304AB3">
        <w:rPr>
          <w:sz w:val="24"/>
          <w:szCs w:val="24"/>
        </w:rPr>
        <w:t>meeting.</w:t>
      </w:r>
      <w:r w:rsidRPr="00304AB3">
        <w:rPr>
          <w:spacing w:val="-4"/>
          <w:sz w:val="24"/>
          <w:szCs w:val="24"/>
        </w:rPr>
        <w:t xml:space="preserve"> </w:t>
      </w:r>
      <w:r w:rsidRPr="00304AB3">
        <w:rPr>
          <w:sz w:val="24"/>
          <w:szCs w:val="24"/>
        </w:rPr>
        <w:t>The</w:t>
      </w:r>
      <w:r w:rsidRPr="00304AB3">
        <w:rPr>
          <w:spacing w:val="-6"/>
          <w:sz w:val="24"/>
          <w:szCs w:val="24"/>
        </w:rPr>
        <w:t xml:space="preserve"> </w:t>
      </w:r>
      <w:r w:rsidRPr="00304AB3">
        <w:rPr>
          <w:sz w:val="24"/>
          <w:szCs w:val="24"/>
        </w:rPr>
        <w:t>meeting</w:t>
      </w:r>
      <w:r w:rsidRPr="00304AB3">
        <w:rPr>
          <w:spacing w:val="-4"/>
          <w:sz w:val="24"/>
          <w:szCs w:val="24"/>
        </w:rPr>
        <w:t xml:space="preserve"> </w:t>
      </w:r>
      <w:r w:rsidRPr="00304AB3">
        <w:rPr>
          <w:sz w:val="24"/>
          <w:szCs w:val="24"/>
        </w:rPr>
        <w:t>chair</w:t>
      </w:r>
      <w:r w:rsidRPr="00304AB3">
        <w:rPr>
          <w:spacing w:val="-4"/>
          <w:sz w:val="24"/>
          <w:szCs w:val="24"/>
        </w:rPr>
        <w:t xml:space="preserve"> </w:t>
      </w:r>
      <w:r w:rsidRPr="00304AB3">
        <w:rPr>
          <w:sz w:val="24"/>
          <w:szCs w:val="24"/>
        </w:rPr>
        <w:t>must</w:t>
      </w:r>
      <w:r w:rsidRPr="00304AB3">
        <w:rPr>
          <w:spacing w:val="-5"/>
          <w:sz w:val="24"/>
          <w:szCs w:val="24"/>
        </w:rPr>
        <w:t xml:space="preserve"> </w:t>
      </w:r>
      <w:r w:rsidRPr="00304AB3">
        <w:rPr>
          <w:sz w:val="24"/>
          <w:szCs w:val="24"/>
        </w:rPr>
        <w:t>rule</w:t>
      </w:r>
      <w:r w:rsidRPr="00304AB3">
        <w:rPr>
          <w:spacing w:val="-4"/>
          <w:sz w:val="24"/>
          <w:szCs w:val="24"/>
        </w:rPr>
        <w:t xml:space="preserve"> </w:t>
      </w:r>
      <w:r w:rsidRPr="00304AB3">
        <w:rPr>
          <w:sz w:val="24"/>
          <w:szCs w:val="24"/>
        </w:rPr>
        <w:t>on</w:t>
      </w:r>
      <w:r w:rsidRPr="00304AB3">
        <w:rPr>
          <w:spacing w:val="-4"/>
          <w:sz w:val="24"/>
          <w:szCs w:val="24"/>
        </w:rPr>
        <w:t xml:space="preserve"> </w:t>
      </w:r>
      <w:r w:rsidRPr="00304AB3">
        <w:rPr>
          <w:sz w:val="24"/>
          <w:szCs w:val="24"/>
        </w:rPr>
        <w:t>the</w:t>
      </w:r>
      <w:r w:rsidRPr="00304AB3">
        <w:rPr>
          <w:spacing w:val="-6"/>
          <w:sz w:val="24"/>
          <w:szCs w:val="24"/>
        </w:rPr>
        <w:t xml:space="preserve"> </w:t>
      </w:r>
      <w:r w:rsidRPr="00304AB3">
        <w:rPr>
          <w:sz w:val="24"/>
          <w:szCs w:val="24"/>
        </w:rPr>
        <w:t>objection</w:t>
      </w:r>
      <w:r w:rsidRPr="00304AB3">
        <w:rPr>
          <w:spacing w:val="-4"/>
          <w:sz w:val="24"/>
          <w:szCs w:val="24"/>
        </w:rPr>
        <w:t xml:space="preserve"> </w:t>
      </w:r>
      <w:r w:rsidRPr="00304AB3">
        <w:rPr>
          <w:sz w:val="24"/>
          <w:szCs w:val="24"/>
        </w:rPr>
        <w:t>unless the objection relates to the meeting chair. The decision of the meeting chair is</w:t>
      </w:r>
      <w:r w:rsidRPr="00304AB3">
        <w:rPr>
          <w:spacing w:val="-13"/>
          <w:sz w:val="24"/>
          <w:szCs w:val="24"/>
        </w:rPr>
        <w:t xml:space="preserve"> </w:t>
      </w:r>
      <w:r w:rsidRPr="00304AB3">
        <w:rPr>
          <w:sz w:val="24"/>
          <w:szCs w:val="24"/>
        </w:rPr>
        <w:t>final.</w:t>
      </w:r>
    </w:p>
    <w:p w14:paraId="21FCAA7A" w14:textId="77777777" w:rsidR="006B6C4C" w:rsidRPr="00304AB3" w:rsidRDefault="006B6C4C" w:rsidP="006B6C4C">
      <w:pPr>
        <w:pStyle w:val="BodyText"/>
        <w:rPr>
          <w:sz w:val="24"/>
          <w:szCs w:val="24"/>
        </w:rPr>
      </w:pPr>
    </w:p>
    <w:p w14:paraId="21FCAA7B"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A Shareholder may vote on a poll by</w:t>
      </w:r>
      <w:r w:rsidRPr="00304AB3">
        <w:rPr>
          <w:spacing w:val="-10"/>
          <w:sz w:val="24"/>
          <w:szCs w:val="24"/>
        </w:rPr>
        <w:t xml:space="preserve"> </w:t>
      </w:r>
      <w:r w:rsidRPr="00304AB3">
        <w:rPr>
          <w:sz w:val="24"/>
          <w:szCs w:val="24"/>
        </w:rPr>
        <w:t>proxy.</w:t>
      </w:r>
    </w:p>
    <w:p w14:paraId="21FCAA7C" w14:textId="77777777" w:rsidR="006B6C4C" w:rsidRPr="00304AB3" w:rsidRDefault="006B6C4C" w:rsidP="006B6C4C">
      <w:pPr>
        <w:pStyle w:val="BodyText"/>
        <w:spacing w:before="11"/>
        <w:rPr>
          <w:sz w:val="24"/>
          <w:szCs w:val="24"/>
        </w:rPr>
      </w:pPr>
    </w:p>
    <w:p w14:paraId="21FCAA7D"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An</w:t>
      </w:r>
      <w:r w:rsidRPr="00304AB3">
        <w:rPr>
          <w:spacing w:val="-6"/>
          <w:sz w:val="24"/>
          <w:szCs w:val="24"/>
        </w:rPr>
        <w:t xml:space="preserve"> </w:t>
      </w:r>
      <w:r w:rsidRPr="00304AB3">
        <w:rPr>
          <w:sz w:val="24"/>
          <w:szCs w:val="24"/>
        </w:rPr>
        <w:t>instrument</w:t>
      </w:r>
      <w:r w:rsidRPr="00304AB3">
        <w:rPr>
          <w:spacing w:val="-6"/>
          <w:sz w:val="24"/>
          <w:szCs w:val="24"/>
        </w:rPr>
        <w:t xml:space="preserve"> </w:t>
      </w:r>
      <w:r w:rsidRPr="00304AB3">
        <w:rPr>
          <w:sz w:val="24"/>
          <w:szCs w:val="24"/>
        </w:rPr>
        <w:t>appointing</w:t>
      </w:r>
      <w:r w:rsidRPr="00304AB3">
        <w:rPr>
          <w:spacing w:val="-5"/>
          <w:sz w:val="24"/>
          <w:szCs w:val="24"/>
        </w:rPr>
        <w:t xml:space="preserve"> </w:t>
      </w:r>
      <w:r w:rsidRPr="00304AB3">
        <w:rPr>
          <w:sz w:val="24"/>
          <w:szCs w:val="24"/>
        </w:rPr>
        <w:t>a</w:t>
      </w:r>
      <w:r w:rsidRPr="00304AB3">
        <w:rPr>
          <w:spacing w:val="-9"/>
          <w:sz w:val="24"/>
          <w:szCs w:val="24"/>
        </w:rPr>
        <w:t xml:space="preserve"> </w:t>
      </w:r>
      <w:r w:rsidRPr="00304AB3">
        <w:rPr>
          <w:sz w:val="24"/>
          <w:szCs w:val="24"/>
        </w:rPr>
        <w:t>proxy</w:t>
      </w:r>
      <w:r w:rsidRPr="00304AB3">
        <w:rPr>
          <w:spacing w:val="-7"/>
          <w:sz w:val="24"/>
          <w:szCs w:val="24"/>
        </w:rPr>
        <w:t xml:space="preserve"> </w:t>
      </w:r>
      <w:r w:rsidRPr="00304AB3">
        <w:rPr>
          <w:sz w:val="24"/>
          <w:szCs w:val="24"/>
        </w:rPr>
        <w:t>to</w:t>
      </w:r>
      <w:r w:rsidRPr="00304AB3">
        <w:rPr>
          <w:spacing w:val="-6"/>
          <w:sz w:val="24"/>
          <w:szCs w:val="24"/>
        </w:rPr>
        <w:t xml:space="preserve"> </w:t>
      </w:r>
      <w:r w:rsidRPr="00304AB3">
        <w:rPr>
          <w:sz w:val="24"/>
          <w:szCs w:val="24"/>
        </w:rPr>
        <w:t>vote</w:t>
      </w:r>
      <w:r w:rsidRPr="00304AB3">
        <w:rPr>
          <w:spacing w:val="-5"/>
          <w:sz w:val="24"/>
          <w:szCs w:val="24"/>
        </w:rPr>
        <w:t xml:space="preserve"> </w:t>
      </w:r>
      <w:r w:rsidRPr="00304AB3">
        <w:rPr>
          <w:sz w:val="24"/>
          <w:szCs w:val="24"/>
        </w:rPr>
        <w:t>at</w:t>
      </w:r>
      <w:r w:rsidRPr="00304AB3">
        <w:rPr>
          <w:spacing w:val="-7"/>
          <w:sz w:val="24"/>
          <w:szCs w:val="24"/>
        </w:rPr>
        <w:t xml:space="preserve"> </w:t>
      </w:r>
      <w:r w:rsidRPr="00304AB3">
        <w:rPr>
          <w:sz w:val="24"/>
          <w:szCs w:val="24"/>
        </w:rPr>
        <w:t>a</w:t>
      </w:r>
      <w:r w:rsidRPr="00304AB3">
        <w:rPr>
          <w:spacing w:val="-5"/>
          <w:sz w:val="24"/>
          <w:szCs w:val="24"/>
        </w:rPr>
        <w:t xml:space="preserve"> </w:t>
      </w:r>
      <w:r w:rsidRPr="00304AB3">
        <w:rPr>
          <w:sz w:val="24"/>
          <w:szCs w:val="24"/>
        </w:rPr>
        <w:t>General</w:t>
      </w:r>
      <w:r w:rsidRPr="00304AB3">
        <w:rPr>
          <w:spacing w:val="-7"/>
          <w:sz w:val="24"/>
          <w:szCs w:val="24"/>
        </w:rPr>
        <w:t xml:space="preserve"> </w:t>
      </w:r>
      <w:r w:rsidRPr="00304AB3">
        <w:rPr>
          <w:sz w:val="24"/>
          <w:szCs w:val="24"/>
        </w:rPr>
        <w:t>Meeting,</w:t>
      </w:r>
      <w:r w:rsidRPr="00304AB3">
        <w:rPr>
          <w:spacing w:val="-5"/>
          <w:sz w:val="24"/>
          <w:szCs w:val="24"/>
        </w:rPr>
        <w:t xml:space="preserve"> </w:t>
      </w:r>
      <w:r w:rsidRPr="00304AB3">
        <w:rPr>
          <w:sz w:val="24"/>
          <w:szCs w:val="24"/>
        </w:rPr>
        <w:t>or</w:t>
      </w:r>
      <w:r w:rsidRPr="00304AB3">
        <w:rPr>
          <w:spacing w:val="-7"/>
          <w:sz w:val="24"/>
          <w:szCs w:val="24"/>
        </w:rPr>
        <w:t xml:space="preserve"> </w:t>
      </w:r>
      <w:r w:rsidRPr="00304AB3">
        <w:rPr>
          <w:sz w:val="24"/>
          <w:szCs w:val="24"/>
        </w:rPr>
        <w:t>on</w:t>
      </w:r>
      <w:r w:rsidRPr="00304AB3">
        <w:rPr>
          <w:spacing w:val="-8"/>
          <w:sz w:val="24"/>
          <w:szCs w:val="24"/>
        </w:rPr>
        <w:t xml:space="preserve"> </w:t>
      </w:r>
      <w:r w:rsidRPr="00304AB3">
        <w:rPr>
          <w:sz w:val="24"/>
          <w:szCs w:val="24"/>
        </w:rPr>
        <w:t>a</w:t>
      </w:r>
      <w:r w:rsidRPr="00304AB3">
        <w:rPr>
          <w:spacing w:val="-5"/>
          <w:sz w:val="24"/>
          <w:szCs w:val="24"/>
        </w:rPr>
        <w:t xml:space="preserve"> </w:t>
      </w:r>
      <w:r w:rsidRPr="00304AB3">
        <w:rPr>
          <w:sz w:val="24"/>
          <w:szCs w:val="24"/>
        </w:rPr>
        <w:t>poll</w:t>
      </w:r>
      <w:r w:rsidRPr="00304AB3">
        <w:rPr>
          <w:spacing w:val="-7"/>
          <w:sz w:val="24"/>
          <w:szCs w:val="24"/>
        </w:rPr>
        <w:t xml:space="preserve"> </w:t>
      </w:r>
      <w:r w:rsidRPr="00304AB3">
        <w:rPr>
          <w:sz w:val="24"/>
          <w:szCs w:val="24"/>
        </w:rPr>
        <w:t>arising</w:t>
      </w:r>
      <w:r w:rsidRPr="00304AB3">
        <w:rPr>
          <w:spacing w:val="-5"/>
          <w:sz w:val="24"/>
          <w:szCs w:val="24"/>
        </w:rPr>
        <w:t xml:space="preserve"> </w:t>
      </w:r>
      <w:r w:rsidRPr="00304AB3">
        <w:rPr>
          <w:sz w:val="24"/>
          <w:szCs w:val="24"/>
        </w:rPr>
        <w:t>from</w:t>
      </w:r>
      <w:r w:rsidRPr="00304AB3">
        <w:rPr>
          <w:spacing w:val="-10"/>
          <w:sz w:val="24"/>
          <w:szCs w:val="24"/>
        </w:rPr>
        <w:t xml:space="preserve"> </w:t>
      </w:r>
      <w:r w:rsidRPr="00304AB3">
        <w:rPr>
          <w:sz w:val="24"/>
          <w:szCs w:val="24"/>
        </w:rPr>
        <w:t>a</w:t>
      </w:r>
      <w:r w:rsidRPr="00304AB3">
        <w:rPr>
          <w:spacing w:val="-5"/>
          <w:sz w:val="24"/>
          <w:szCs w:val="24"/>
        </w:rPr>
        <w:t xml:space="preserve"> </w:t>
      </w:r>
      <w:r w:rsidRPr="00304AB3">
        <w:rPr>
          <w:sz w:val="24"/>
          <w:szCs w:val="24"/>
        </w:rPr>
        <w:t>General Meeting, must be in Writing in a form approved by the Company and distributed with the notice of a meeting or poll. The form must include a section allowing the Shareholder to direct the</w:t>
      </w:r>
      <w:r w:rsidRPr="00304AB3">
        <w:rPr>
          <w:spacing w:val="-34"/>
          <w:sz w:val="24"/>
          <w:szCs w:val="24"/>
        </w:rPr>
        <w:t xml:space="preserve"> </w:t>
      </w:r>
      <w:r w:rsidRPr="00304AB3">
        <w:rPr>
          <w:sz w:val="24"/>
          <w:szCs w:val="24"/>
        </w:rPr>
        <w:t>proxy on how the proxy must</w:t>
      </w:r>
      <w:r w:rsidRPr="00304AB3">
        <w:rPr>
          <w:spacing w:val="-8"/>
          <w:sz w:val="24"/>
          <w:szCs w:val="24"/>
        </w:rPr>
        <w:t xml:space="preserve"> </w:t>
      </w:r>
      <w:r w:rsidRPr="00304AB3">
        <w:rPr>
          <w:sz w:val="24"/>
          <w:szCs w:val="24"/>
        </w:rPr>
        <w:t>act.</w:t>
      </w:r>
    </w:p>
    <w:p w14:paraId="21FCAA7E" w14:textId="77777777" w:rsidR="006B6C4C" w:rsidRPr="00304AB3" w:rsidRDefault="006B6C4C" w:rsidP="006B6C4C">
      <w:pPr>
        <w:pStyle w:val="BodyText"/>
        <w:rPr>
          <w:sz w:val="24"/>
          <w:szCs w:val="24"/>
        </w:rPr>
      </w:pPr>
    </w:p>
    <w:p w14:paraId="21FCAA7F"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An instrument appointing a proxy must be deposited at the registered office of the Company at least 48 hours before the General Meeting at which the proxy is to be exercised. For a poll that is not being taken immediately but sometime after it is demanded, an instrument appointing a proxy may</w:t>
      </w:r>
      <w:r w:rsidRPr="00304AB3">
        <w:rPr>
          <w:spacing w:val="-7"/>
          <w:sz w:val="24"/>
          <w:szCs w:val="24"/>
        </w:rPr>
        <w:t xml:space="preserve"> </w:t>
      </w:r>
      <w:r w:rsidRPr="00304AB3">
        <w:rPr>
          <w:sz w:val="24"/>
          <w:szCs w:val="24"/>
        </w:rPr>
        <w:t>be</w:t>
      </w:r>
      <w:r w:rsidRPr="00304AB3">
        <w:rPr>
          <w:spacing w:val="-4"/>
          <w:sz w:val="24"/>
          <w:szCs w:val="24"/>
        </w:rPr>
        <w:t xml:space="preserve"> </w:t>
      </w:r>
      <w:r w:rsidRPr="00304AB3">
        <w:rPr>
          <w:sz w:val="24"/>
          <w:szCs w:val="24"/>
        </w:rPr>
        <w:t>deposited</w:t>
      </w:r>
      <w:r w:rsidRPr="00304AB3">
        <w:rPr>
          <w:spacing w:val="-5"/>
          <w:sz w:val="24"/>
          <w:szCs w:val="24"/>
        </w:rPr>
        <w:t xml:space="preserve"> </w:t>
      </w:r>
      <w:r w:rsidRPr="00304AB3">
        <w:rPr>
          <w:sz w:val="24"/>
          <w:szCs w:val="24"/>
        </w:rPr>
        <w:t>at</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poll</w:t>
      </w:r>
      <w:r w:rsidRPr="00304AB3">
        <w:rPr>
          <w:spacing w:val="-4"/>
          <w:sz w:val="24"/>
          <w:szCs w:val="24"/>
        </w:rPr>
        <w:t xml:space="preserve"> </w:t>
      </w:r>
      <w:r w:rsidRPr="00304AB3">
        <w:rPr>
          <w:sz w:val="24"/>
          <w:szCs w:val="24"/>
        </w:rPr>
        <w:t>with</w:t>
      </w:r>
      <w:r w:rsidRPr="00304AB3">
        <w:rPr>
          <w:spacing w:val="-4"/>
          <w:sz w:val="24"/>
          <w:szCs w:val="24"/>
        </w:rPr>
        <w:t xml:space="preserve"> </w:t>
      </w:r>
      <w:r w:rsidRPr="00304AB3">
        <w:rPr>
          <w:sz w:val="24"/>
          <w:szCs w:val="24"/>
        </w:rPr>
        <w:t>the meeting</w:t>
      </w:r>
      <w:r w:rsidRPr="00304AB3">
        <w:rPr>
          <w:spacing w:val="-5"/>
          <w:sz w:val="24"/>
          <w:szCs w:val="24"/>
        </w:rPr>
        <w:t xml:space="preserve"> </w:t>
      </w:r>
      <w:r w:rsidRPr="00304AB3">
        <w:rPr>
          <w:sz w:val="24"/>
          <w:szCs w:val="24"/>
        </w:rPr>
        <w:t>chair,</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Secretary</w:t>
      </w:r>
      <w:r w:rsidRPr="00304AB3">
        <w:rPr>
          <w:spacing w:val="-9"/>
          <w:sz w:val="24"/>
          <w:szCs w:val="24"/>
        </w:rPr>
        <w:t xml:space="preserve"> </w:t>
      </w:r>
      <w:r w:rsidRPr="00304AB3">
        <w:rPr>
          <w:sz w:val="24"/>
          <w:szCs w:val="24"/>
        </w:rPr>
        <w:t>or</w:t>
      </w:r>
      <w:r w:rsidRPr="00304AB3">
        <w:rPr>
          <w:spacing w:val="-5"/>
          <w:sz w:val="24"/>
          <w:szCs w:val="24"/>
        </w:rPr>
        <w:t xml:space="preserve"> </w:t>
      </w:r>
      <w:r w:rsidRPr="00304AB3">
        <w:rPr>
          <w:sz w:val="24"/>
          <w:szCs w:val="24"/>
        </w:rPr>
        <w:t>any</w:t>
      </w:r>
      <w:r w:rsidRPr="00304AB3">
        <w:rPr>
          <w:spacing w:val="-7"/>
          <w:sz w:val="24"/>
          <w:szCs w:val="24"/>
        </w:rPr>
        <w:t xml:space="preserve"> </w:t>
      </w:r>
      <w:r w:rsidRPr="00304AB3">
        <w:rPr>
          <w:sz w:val="24"/>
          <w:szCs w:val="24"/>
        </w:rPr>
        <w:t>Director</w:t>
      </w:r>
      <w:r w:rsidRPr="00304AB3">
        <w:rPr>
          <w:spacing w:val="-3"/>
          <w:sz w:val="24"/>
          <w:szCs w:val="24"/>
        </w:rPr>
        <w:t xml:space="preserve"> </w:t>
      </w:r>
      <w:r w:rsidRPr="00304AB3">
        <w:rPr>
          <w:sz w:val="24"/>
          <w:szCs w:val="24"/>
        </w:rPr>
        <w:t>present</w:t>
      </w:r>
      <w:r w:rsidRPr="00304AB3">
        <w:rPr>
          <w:spacing w:val="-5"/>
          <w:sz w:val="24"/>
          <w:szCs w:val="24"/>
        </w:rPr>
        <w:t xml:space="preserve"> </w:t>
      </w:r>
      <w:r w:rsidRPr="00304AB3">
        <w:rPr>
          <w:sz w:val="24"/>
          <w:szCs w:val="24"/>
        </w:rPr>
        <w:t>or</w:t>
      </w:r>
      <w:r w:rsidRPr="00304AB3">
        <w:rPr>
          <w:spacing w:val="-6"/>
          <w:sz w:val="24"/>
          <w:szCs w:val="24"/>
        </w:rPr>
        <w:t xml:space="preserve"> </w:t>
      </w:r>
      <w:r w:rsidRPr="00304AB3">
        <w:rPr>
          <w:sz w:val="24"/>
          <w:szCs w:val="24"/>
        </w:rPr>
        <w:t>at</w:t>
      </w:r>
      <w:r w:rsidRPr="00304AB3">
        <w:rPr>
          <w:spacing w:val="-5"/>
          <w:sz w:val="24"/>
          <w:szCs w:val="24"/>
        </w:rPr>
        <w:t xml:space="preserve"> </w:t>
      </w:r>
      <w:r w:rsidRPr="00304AB3">
        <w:rPr>
          <w:sz w:val="24"/>
          <w:szCs w:val="24"/>
        </w:rPr>
        <w:t>any time before the poll at the registered office of the</w:t>
      </w:r>
      <w:r w:rsidRPr="00304AB3">
        <w:rPr>
          <w:spacing w:val="-5"/>
          <w:sz w:val="24"/>
          <w:szCs w:val="24"/>
        </w:rPr>
        <w:t xml:space="preserve"> </w:t>
      </w:r>
      <w:r w:rsidRPr="00304AB3">
        <w:rPr>
          <w:sz w:val="24"/>
          <w:szCs w:val="24"/>
        </w:rPr>
        <w:t>Company.</w:t>
      </w:r>
    </w:p>
    <w:p w14:paraId="21FCAA80" w14:textId="77777777" w:rsidR="006B6C4C" w:rsidRPr="00304AB3" w:rsidRDefault="006B6C4C" w:rsidP="006B6C4C">
      <w:pPr>
        <w:pStyle w:val="BodyText"/>
        <w:rPr>
          <w:sz w:val="24"/>
          <w:szCs w:val="24"/>
        </w:rPr>
      </w:pPr>
    </w:p>
    <w:p w14:paraId="21FCAA81"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 vote given or poll demanded by proxy is valid despite the revocation of the proxy by the Shareholder who appointed the proxy unless the Company receives notice from the Shareholder before the vote is taken or the poll is</w:t>
      </w:r>
      <w:r w:rsidRPr="00304AB3">
        <w:rPr>
          <w:spacing w:val="-5"/>
          <w:sz w:val="24"/>
          <w:szCs w:val="24"/>
        </w:rPr>
        <w:t xml:space="preserve"> </w:t>
      </w:r>
      <w:r w:rsidRPr="00304AB3">
        <w:rPr>
          <w:sz w:val="24"/>
          <w:szCs w:val="24"/>
        </w:rPr>
        <w:t>demanded.</w:t>
      </w:r>
    </w:p>
    <w:p w14:paraId="21FCAA82" w14:textId="77777777" w:rsidR="006B6C4C" w:rsidRPr="00304AB3" w:rsidRDefault="006B6C4C" w:rsidP="006B6C4C">
      <w:pPr>
        <w:pStyle w:val="BodyText"/>
        <w:spacing w:before="7"/>
        <w:rPr>
          <w:sz w:val="24"/>
          <w:szCs w:val="24"/>
        </w:rPr>
      </w:pPr>
    </w:p>
    <w:p w14:paraId="21FCAA83"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NUMBER OF</w:t>
      </w:r>
      <w:r w:rsidRPr="00304AB3">
        <w:rPr>
          <w:spacing w:val="-2"/>
          <w:sz w:val="24"/>
          <w:szCs w:val="24"/>
        </w:rPr>
        <w:t xml:space="preserve"> </w:t>
      </w:r>
      <w:r w:rsidRPr="00304AB3">
        <w:rPr>
          <w:sz w:val="24"/>
          <w:szCs w:val="24"/>
        </w:rPr>
        <w:t>DIRECTORS</w:t>
      </w:r>
    </w:p>
    <w:p w14:paraId="21FCAA84" w14:textId="77777777" w:rsidR="006B6C4C" w:rsidRPr="00304AB3" w:rsidRDefault="006B6C4C" w:rsidP="006B6C4C">
      <w:pPr>
        <w:pStyle w:val="BodyText"/>
        <w:spacing w:before="6"/>
        <w:rPr>
          <w:b/>
          <w:sz w:val="24"/>
          <w:szCs w:val="24"/>
        </w:rPr>
      </w:pPr>
    </w:p>
    <w:p w14:paraId="21FCAA85" w14:textId="77777777" w:rsidR="006B6C4C" w:rsidRPr="00304AB3" w:rsidRDefault="006B6C4C" w:rsidP="00425086">
      <w:pPr>
        <w:pStyle w:val="BodyText"/>
        <w:ind w:left="826"/>
        <w:rPr>
          <w:sz w:val="24"/>
          <w:szCs w:val="24"/>
        </w:rPr>
      </w:pPr>
      <w:r w:rsidRPr="00304AB3">
        <w:rPr>
          <w:sz w:val="24"/>
          <w:szCs w:val="24"/>
        </w:rPr>
        <w:t>If the Company is a Private Company, the Company must have at least 1 Director. If the Company is a Public Company, the Company must have at least 2 Directors.</w:t>
      </w:r>
    </w:p>
    <w:p w14:paraId="21FCAA86" w14:textId="77777777" w:rsidR="00425086" w:rsidRPr="00304AB3" w:rsidRDefault="00425086" w:rsidP="00425086">
      <w:pPr>
        <w:pStyle w:val="BodyText"/>
        <w:ind w:left="826"/>
        <w:rPr>
          <w:sz w:val="24"/>
          <w:szCs w:val="24"/>
        </w:rPr>
      </w:pPr>
    </w:p>
    <w:p w14:paraId="21FCAA87"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ALTERNATE</w:t>
      </w:r>
      <w:r w:rsidRPr="00304AB3">
        <w:rPr>
          <w:spacing w:val="-3"/>
          <w:sz w:val="24"/>
          <w:szCs w:val="24"/>
        </w:rPr>
        <w:t xml:space="preserve"> </w:t>
      </w:r>
      <w:r w:rsidRPr="00304AB3">
        <w:rPr>
          <w:sz w:val="24"/>
          <w:szCs w:val="24"/>
        </w:rPr>
        <w:t>DIRECTORS</w:t>
      </w:r>
    </w:p>
    <w:p w14:paraId="21FCAA88" w14:textId="77777777" w:rsidR="006B6C4C" w:rsidRPr="00304AB3" w:rsidRDefault="006B6C4C" w:rsidP="006B6C4C">
      <w:pPr>
        <w:pStyle w:val="BodyText"/>
        <w:spacing w:before="6"/>
        <w:rPr>
          <w:b/>
          <w:sz w:val="24"/>
          <w:szCs w:val="24"/>
        </w:rPr>
      </w:pPr>
    </w:p>
    <w:p w14:paraId="21FCAA89"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 xml:space="preserve">The Chair of the board of Directors or another Director of the Company (the </w:t>
      </w:r>
      <w:r w:rsidRPr="00304AB3">
        <w:rPr>
          <w:b/>
          <w:i/>
          <w:sz w:val="24"/>
          <w:szCs w:val="24"/>
        </w:rPr>
        <w:t>appointor</w:t>
      </w:r>
      <w:r w:rsidRPr="00304AB3">
        <w:rPr>
          <w:sz w:val="24"/>
          <w:szCs w:val="24"/>
        </w:rPr>
        <w:t>) may appoint any other Director, or any other Person approved by the Directors, as the appointor’s alternate</w:t>
      </w:r>
      <w:r w:rsidRPr="00304AB3">
        <w:rPr>
          <w:spacing w:val="-13"/>
          <w:sz w:val="24"/>
          <w:szCs w:val="24"/>
        </w:rPr>
        <w:t xml:space="preserve"> </w:t>
      </w:r>
      <w:r w:rsidRPr="00304AB3">
        <w:rPr>
          <w:sz w:val="24"/>
          <w:szCs w:val="24"/>
        </w:rPr>
        <w:t>(the</w:t>
      </w:r>
      <w:r w:rsidRPr="00304AB3">
        <w:rPr>
          <w:spacing w:val="-13"/>
          <w:sz w:val="24"/>
          <w:szCs w:val="24"/>
        </w:rPr>
        <w:t xml:space="preserve"> </w:t>
      </w:r>
      <w:r w:rsidRPr="00304AB3">
        <w:rPr>
          <w:b/>
          <w:i/>
          <w:sz w:val="24"/>
          <w:szCs w:val="24"/>
        </w:rPr>
        <w:t>appointee</w:t>
      </w:r>
      <w:r w:rsidRPr="00304AB3">
        <w:rPr>
          <w:sz w:val="24"/>
          <w:szCs w:val="24"/>
        </w:rPr>
        <w:t>),</w:t>
      </w:r>
      <w:r w:rsidRPr="00304AB3">
        <w:rPr>
          <w:spacing w:val="-12"/>
          <w:sz w:val="24"/>
          <w:szCs w:val="24"/>
        </w:rPr>
        <w:t xml:space="preserve"> </w:t>
      </w:r>
      <w:r w:rsidRPr="00304AB3">
        <w:rPr>
          <w:sz w:val="24"/>
          <w:szCs w:val="24"/>
        </w:rPr>
        <w:t>and</w:t>
      </w:r>
      <w:r w:rsidRPr="00304AB3">
        <w:rPr>
          <w:spacing w:val="-16"/>
          <w:sz w:val="24"/>
          <w:szCs w:val="24"/>
        </w:rPr>
        <w:t xml:space="preserve"> </w:t>
      </w:r>
      <w:r w:rsidRPr="00304AB3">
        <w:rPr>
          <w:sz w:val="24"/>
          <w:szCs w:val="24"/>
        </w:rPr>
        <w:t>may</w:t>
      </w:r>
      <w:r w:rsidRPr="00304AB3">
        <w:rPr>
          <w:spacing w:val="-17"/>
          <w:sz w:val="24"/>
          <w:szCs w:val="24"/>
        </w:rPr>
        <w:t xml:space="preserve"> </w:t>
      </w:r>
      <w:r w:rsidRPr="00304AB3">
        <w:rPr>
          <w:sz w:val="24"/>
          <w:szCs w:val="24"/>
        </w:rPr>
        <w:t>revoke</w:t>
      </w:r>
      <w:r w:rsidRPr="00304AB3">
        <w:rPr>
          <w:spacing w:val="-12"/>
          <w:sz w:val="24"/>
          <w:szCs w:val="24"/>
        </w:rPr>
        <w:t xml:space="preserve"> </w:t>
      </w:r>
      <w:r w:rsidRPr="00304AB3">
        <w:rPr>
          <w:sz w:val="24"/>
          <w:szCs w:val="24"/>
        </w:rPr>
        <w:t>the</w:t>
      </w:r>
      <w:r w:rsidRPr="00304AB3">
        <w:rPr>
          <w:spacing w:val="-13"/>
          <w:sz w:val="24"/>
          <w:szCs w:val="24"/>
        </w:rPr>
        <w:t xml:space="preserve"> </w:t>
      </w:r>
      <w:r w:rsidRPr="00304AB3">
        <w:rPr>
          <w:sz w:val="24"/>
          <w:szCs w:val="24"/>
        </w:rPr>
        <w:t>appointment</w:t>
      </w:r>
      <w:r w:rsidRPr="00304AB3">
        <w:rPr>
          <w:spacing w:val="-13"/>
          <w:sz w:val="24"/>
          <w:szCs w:val="24"/>
        </w:rPr>
        <w:t xml:space="preserve"> </w:t>
      </w:r>
      <w:r w:rsidRPr="00304AB3">
        <w:rPr>
          <w:sz w:val="24"/>
          <w:szCs w:val="24"/>
        </w:rPr>
        <w:t>at</w:t>
      </w:r>
      <w:r w:rsidRPr="00304AB3">
        <w:rPr>
          <w:spacing w:val="-14"/>
          <w:sz w:val="24"/>
          <w:szCs w:val="24"/>
        </w:rPr>
        <w:t xml:space="preserve"> </w:t>
      </w:r>
      <w:r w:rsidRPr="00304AB3">
        <w:rPr>
          <w:sz w:val="24"/>
          <w:szCs w:val="24"/>
        </w:rPr>
        <w:t>any</w:t>
      </w:r>
      <w:r w:rsidRPr="00304AB3">
        <w:rPr>
          <w:spacing w:val="-17"/>
          <w:sz w:val="24"/>
          <w:szCs w:val="24"/>
        </w:rPr>
        <w:t xml:space="preserve"> </w:t>
      </w:r>
      <w:r w:rsidRPr="00304AB3">
        <w:rPr>
          <w:sz w:val="24"/>
          <w:szCs w:val="24"/>
        </w:rPr>
        <w:t>time.</w:t>
      </w:r>
      <w:r w:rsidRPr="00304AB3">
        <w:rPr>
          <w:spacing w:val="-13"/>
          <w:sz w:val="24"/>
          <w:szCs w:val="24"/>
        </w:rPr>
        <w:t xml:space="preserve"> </w:t>
      </w:r>
      <w:r w:rsidRPr="00304AB3">
        <w:rPr>
          <w:sz w:val="24"/>
          <w:szCs w:val="24"/>
        </w:rPr>
        <w:t>The</w:t>
      </w:r>
      <w:r w:rsidRPr="00304AB3">
        <w:rPr>
          <w:spacing w:val="-12"/>
          <w:sz w:val="24"/>
          <w:szCs w:val="24"/>
        </w:rPr>
        <w:t xml:space="preserve"> </w:t>
      </w:r>
      <w:r w:rsidRPr="00304AB3">
        <w:rPr>
          <w:sz w:val="24"/>
          <w:szCs w:val="24"/>
        </w:rPr>
        <w:t>appointee</w:t>
      </w:r>
      <w:r w:rsidRPr="00304AB3">
        <w:rPr>
          <w:spacing w:val="-16"/>
          <w:sz w:val="24"/>
          <w:szCs w:val="24"/>
        </w:rPr>
        <w:t xml:space="preserve"> </w:t>
      </w:r>
      <w:r w:rsidRPr="00304AB3">
        <w:rPr>
          <w:sz w:val="24"/>
          <w:szCs w:val="24"/>
        </w:rPr>
        <w:t>may</w:t>
      </w:r>
      <w:r w:rsidRPr="00304AB3">
        <w:rPr>
          <w:spacing w:val="-16"/>
          <w:sz w:val="24"/>
          <w:szCs w:val="24"/>
        </w:rPr>
        <w:t xml:space="preserve"> </w:t>
      </w:r>
      <w:r w:rsidRPr="00304AB3">
        <w:rPr>
          <w:sz w:val="24"/>
          <w:szCs w:val="24"/>
        </w:rPr>
        <w:t>Exercise all the Functions of the appointer as a Director and, if the appointor is the Chair of the board of Directors, as the Chair, but is not entitled to</w:t>
      </w:r>
      <w:r w:rsidRPr="00304AB3">
        <w:rPr>
          <w:spacing w:val="-11"/>
          <w:sz w:val="24"/>
          <w:szCs w:val="24"/>
        </w:rPr>
        <w:t xml:space="preserve"> </w:t>
      </w:r>
      <w:r w:rsidRPr="00304AB3">
        <w:rPr>
          <w:sz w:val="24"/>
          <w:szCs w:val="24"/>
        </w:rPr>
        <w:t>remuneration.</w:t>
      </w:r>
    </w:p>
    <w:p w14:paraId="21FCAA8A" w14:textId="77777777" w:rsidR="006B6C4C" w:rsidRPr="00304AB3" w:rsidRDefault="006B6C4C" w:rsidP="006B6C4C">
      <w:pPr>
        <w:pStyle w:val="BodyText"/>
        <w:spacing w:before="1"/>
        <w:rPr>
          <w:sz w:val="24"/>
          <w:szCs w:val="24"/>
        </w:rPr>
      </w:pPr>
    </w:p>
    <w:p w14:paraId="21FCAA8B" w14:textId="77777777" w:rsidR="006B6C4C" w:rsidRPr="00304AB3" w:rsidRDefault="006B6C4C" w:rsidP="006B6C4C">
      <w:pPr>
        <w:pStyle w:val="ListParagraph"/>
        <w:numPr>
          <w:ilvl w:val="1"/>
          <w:numId w:val="8"/>
        </w:numPr>
        <w:tabs>
          <w:tab w:val="left" w:pos="1538"/>
        </w:tabs>
        <w:spacing w:before="1"/>
        <w:ind w:right="102" w:hanging="711"/>
        <w:jc w:val="both"/>
        <w:rPr>
          <w:sz w:val="24"/>
          <w:szCs w:val="24"/>
        </w:rPr>
      </w:pPr>
      <w:r w:rsidRPr="00304AB3">
        <w:rPr>
          <w:sz w:val="24"/>
          <w:szCs w:val="24"/>
        </w:rPr>
        <w:t>The appointor and appointee must both be given notice of all Directors meetings of which the appointor is entitled to receive</w:t>
      </w:r>
      <w:r w:rsidRPr="00304AB3">
        <w:rPr>
          <w:spacing w:val="-2"/>
          <w:sz w:val="24"/>
          <w:szCs w:val="24"/>
        </w:rPr>
        <w:t xml:space="preserve"> </w:t>
      </w:r>
      <w:r w:rsidRPr="00304AB3">
        <w:rPr>
          <w:sz w:val="24"/>
          <w:szCs w:val="24"/>
        </w:rPr>
        <w:t>notice.</w:t>
      </w:r>
    </w:p>
    <w:p w14:paraId="21FCAA8C" w14:textId="77777777" w:rsidR="006B6C4C" w:rsidRPr="00304AB3" w:rsidRDefault="006B6C4C" w:rsidP="006B6C4C">
      <w:pPr>
        <w:pStyle w:val="BodyText"/>
        <w:spacing w:before="9"/>
        <w:rPr>
          <w:sz w:val="24"/>
          <w:szCs w:val="24"/>
        </w:rPr>
      </w:pPr>
    </w:p>
    <w:p w14:paraId="21FCAA8D"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The</w:t>
      </w:r>
      <w:r w:rsidRPr="00304AB3">
        <w:rPr>
          <w:spacing w:val="-4"/>
          <w:sz w:val="24"/>
          <w:szCs w:val="24"/>
        </w:rPr>
        <w:t xml:space="preserve"> </w:t>
      </w:r>
      <w:r w:rsidRPr="00304AB3">
        <w:rPr>
          <w:sz w:val="24"/>
          <w:szCs w:val="24"/>
        </w:rPr>
        <w:t>appointee</w:t>
      </w:r>
      <w:r w:rsidRPr="00304AB3">
        <w:rPr>
          <w:spacing w:val="-3"/>
          <w:sz w:val="24"/>
          <w:szCs w:val="24"/>
        </w:rPr>
        <w:t xml:space="preserve"> </w:t>
      </w:r>
      <w:r w:rsidRPr="00304AB3">
        <w:rPr>
          <w:sz w:val="24"/>
          <w:szCs w:val="24"/>
        </w:rPr>
        <w:t>is</w:t>
      </w:r>
      <w:r w:rsidRPr="00304AB3">
        <w:rPr>
          <w:spacing w:val="-6"/>
          <w:sz w:val="24"/>
          <w:szCs w:val="24"/>
        </w:rPr>
        <w:t xml:space="preserve"> </w:t>
      </w:r>
      <w:r w:rsidRPr="00304AB3">
        <w:rPr>
          <w:sz w:val="24"/>
          <w:szCs w:val="24"/>
        </w:rPr>
        <w:t>entitled</w:t>
      </w:r>
      <w:r w:rsidRPr="00304AB3">
        <w:rPr>
          <w:spacing w:val="-5"/>
          <w:sz w:val="24"/>
          <w:szCs w:val="24"/>
        </w:rPr>
        <w:t xml:space="preserve"> </w:t>
      </w:r>
      <w:r w:rsidRPr="00304AB3">
        <w:rPr>
          <w:sz w:val="24"/>
          <w:szCs w:val="24"/>
        </w:rPr>
        <w:t>to</w:t>
      </w:r>
      <w:r w:rsidRPr="00304AB3">
        <w:rPr>
          <w:spacing w:val="-4"/>
          <w:sz w:val="24"/>
          <w:szCs w:val="24"/>
        </w:rPr>
        <w:t xml:space="preserve"> </w:t>
      </w:r>
      <w:r w:rsidRPr="00304AB3">
        <w:rPr>
          <w:sz w:val="24"/>
          <w:szCs w:val="24"/>
        </w:rPr>
        <w:t>attend</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vote</w:t>
      </w:r>
      <w:r w:rsidRPr="00304AB3">
        <w:rPr>
          <w:spacing w:val="-5"/>
          <w:sz w:val="24"/>
          <w:szCs w:val="24"/>
        </w:rPr>
        <w:t xml:space="preserve"> </w:t>
      </w:r>
      <w:r w:rsidRPr="00304AB3">
        <w:rPr>
          <w:sz w:val="24"/>
          <w:szCs w:val="24"/>
        </w:rPr>
        <w:t>at</w:t>
      </w:r>
      <w:r w:rsidRPr="00304AB3">
        <w:rPr>
          <w:spacing w:val="-8"/>
          <w:sz w:val="24"/>
          <w:szCs w:val="24"/>
        </w:rPr>
        <w:t xml:space="preserve"> </w:t>
      </w:r>
      <w:r w:rsidRPr="00304AB3">
        <w:rPr>
          <w:sz w:val="24"/>
          <w:szCs w:val="24"/>
        </w:rPr>
        <w:t>Directors</w:t>
      </w:r>
      <w:r w:rsidRPr="00304AB3">
        <w:rPr>
          <w:spacing w:val="-4"/>
          <w:sz w:val="24"/>
          <w:szCs w:val="24"/>
        </w:rPr>
        <w:t xml:space="preserve"> </w:t>
      </w:r>
      <w:r w:rsidRPr="00304AB3">
        <w:rPr>
          <w:sz w:val="24"/>
          <w:szCs w:val="24"/>
        </w:rPr>
        <w:t>meetings,</w:t>
      </w:r>
      <w:r w:rsidRPr="00304AB3">
        <w:rPr>
          <w:spacing w:val="-4"/>
          <w:sz w:val="24"/>
          <w:szCs w:val="24"/>
        </w:rPr>
        <w:t xml:space="preserve"> </w:t>
      </w:r>
      <w:r w:rsidRPr="00304AB3">
        <w:rPr>
          <w:sz w:val="24"/>
          <w:szCs w:val="24"/>
        </w:rPr>
        <w:t>and</w:t>
      </w:r>
      <w:r w:rsidRPr="00304AB3">
        <w:rPr>
          <w:spacing w:val="-6"/>
          <w:sz w:val="24"/>
          <w:szCs w:val="24"/>
        </w:rPr>
        <w:t xml:space="preserve"> </w:t>
      </w:r>
      <w:r w:rsidRPr="00304AB3">
        <w:rPr>
          <w:sz w:val="24"/>
          <w:szCs w:val="24"/>
        </w:rPr>
        <w:t>counts</w:t>
      </w:r>
      <w:r w:rsidRPr="00304AB3">
        <w:rPr>
          <w:spacing w:val="-5"/>
          <w:sz w:val="24"/>
          <w:szCs w:val="24"/>
        </w:rPr>
        <w:t xml:space="preserve"> </w:t>
      </w:r>
      <w:r w:rsidRPr="00304AB3">
        <w:rPr>
          <w:sz w:val="24"/>
          <w:szCs w:val="24"/>
        </w:rPr>
        <w:t>towards</w:t>
      </w:r>
      <w:r w:rsidRPr="00304AB3">
        <w:rPr>
          <w:spacing w:val="-6"/>
          <w:sz w:val="24"/>
          <w:szCs w:val="24"/>
        </w:rPr>
        <w:t xml:space="preserve"> </w:t>
      </w:r>
      <w:r w:rsidRPr="00304AB3">
        <w:rPr>
          <w:sz w:val="24"/>
          <w:szCs w:val="24"/>
        </w:rPr>
        <w:t>the</w:t>
      </w:r>
      <w:r w:rsidRPr="00304AB3">
        <w:rPr>
          <w:spacing w:val="-4"/>
          <w:sz w:val="24"/>
          <w:szCs w:val="24"/>
        </w:rPr>
        <w:t xml:space="preserve"> </w:t>
      </w:r>
      <w:r w:rsidRPr="00304AB3">
        <w:rPr>
          <w:sz w:val="24"/>
          <w:szCs w:val="24"/>
        </w:rPr>
        <w:t>quorum, if the appointor is</w:t>
      </w:r>
      <w:r w:rsidRPr="00304AB3">
        <w:rPr>
          <w:spacing w:val="-3"/>
          <w:sz w:val="24"/>
          <w:szCs w:val="24"/>
        </w:rPr>
        <w:t xml:space="preserve"> </w:t>
      </w:r>
      <w:r w:rsidRPr="00304AB3">
        <w:rPr>
          <w:sz w:val="24"/>
          <w:szCs w:val="24"/>
        </w:rPr>
        <w:t>absent.</w:t>
      </w:r>
    </w:p>
    <w:p w14:paraId="21FCAA8E" w14:textId="77777777" w:rsidR="006B6C4C" w:rsidRPr="00304AB3" w:rsidRDefault="006B6C4C" w:rsidP="006B6C4C">
      <w:pPr>
        <w:pStyle w:val="BodyText"/>
        <w:rPr>
          <w:sz w:val="24"/>
          <w:szCs w:val="24"/>
        </w:rPr>
      </w:pPr>
    </w:p>
    <w:p w14:paraId="21FCAA8F" w14:textId="77777777" w:rsidR="006B6C4C" w:rsidRPr="00304AB3" w:rsidRDefault="006B6C4C" w:rsidP="006B6C4C">
      <w:pPr>
        <w:pStyle w:val="ListParagraph"/>
        <w:numPr>
          <w:ilvl w:val="1"/>
          <w:numId w:val="8"/>
        </w:numPr>
        <w:tabs>
          <w:tab w:val="left" w:pos="1538"/>
        </w:tabs>
        <w:ind w:right="108" w:hanging="711"/>
        <w:jc w:val="both"/>
        <w:rPr>
          <w:sz w:val="24"/>
          <w:szCs w:val="24"/>
        </w:rPr>
      </w:pPr>
      <w:r w:rsidRPr="00304AB3">
        <w:rPr>
          <w:sz w:val="24"/>
          <w:szCs w:val="24"/>
        </w:rPr>
        <w:t>The appointee is not the agent of the appointor and the appointor is not responsible for anything done or omitted to be done by the</w:t>
      </w:r>
      <w:r w:rsidRPr="00304AB3">
        <w:rPr>
          <w:spacing w:val="-5"/>
          <w:sz w:val="24"/>
          <w:szCs w:val="24"/>
        </w:rPr>
        <w:t xml:space="preserve"> </w:t>
      </w:r>
      <w:r w:rsidRPr="00304AB3">
        <w:rPr>
          <w:sz w:val="24"/>
          <w:szCs w:val="24"/>
        </w:rPr>
        <w:t>appointee.</w:t>
      </w:r>
    </w:p>
    <w:p w14:paraId="21FCAA90" w14:textId="77777777" w:rsidR="006B6C4C" w:rsidRPr="00304AB3" w:rsidRDefault="006B6C4C" w:rsidP="006B6C4C">
      <w:pPr>
        <w:pStyle w:val="BodyText"/>
        <w:spacing w:before="1"/>
        <w:rPr>
          <w:sz w:val="24"/>
          <w:szCs w:val="24"/>
        </w:rPr>
      </w:pPr>
    </w:p>
    <w:p w14:paraId="21FCAA91" w14:textId="77777777" w:rsidR="006B6C4C" w:rsidRPr="00304AB3" w:rsidRDefault="006B6C4C" w:rsidP="006B6C4C">
      <w:pPr>
        <w:pStyle w:val="ListParagraph"/>
        <w:numPr>
          <w:ilvl w:val="1"/>
          <w:numId w:val="8"/>
        </w:numPr>
        <w:tabs>
          <w:tab w:val="left" w:pos="1538"/>
        </w:tabs>
        <w:spacing w:before="4"/>
        <w:ind w:right="102" w:hanging="711"/>
        <w:jc w:val="both"/>
        <w:rPr>
          <w:sz w:val="24"/>
          <w:szCs w:val="24"/>
        </w:rPr>
      </w:pPr>
      <w:r w:rsidRPr="00304AB3">
        <w:rPr>
          <w:sz w:val="24"/>
          <w:szCs w:val="24"/>
        </w:rPr>
        <w:t>The appointee holds office for as long as the appointor holds office as a Director unless the appointee’s appointment is revoked by the</w:t>
      </w:r>
      <w:r w:rsidRPr="00304AB3">
        <w:rPr>
          <w:spacing w:val="-7"/>
          <w:sz w:val="24"/>
          <w:szCs w:val="24"/>
        </w:rPr>
        <w:t xml:space="preserve"> </w:t>
      </w:r>
      <w:r w:rsidRPr="00304AB3">
        <w:rPr>
          <w:sz w:val="24"/>
          <w:szCs w:val="24"/>
        </w:rPr>
        <w:t>appointor.</w:t>
      </w:r>
    </w:p>
    <w:p w14:paraId="21FCAA92" w14:textId="77777777" w:rsidR="006B6C4C" w:rsidRPr="00304AB3" w:rsidRDefault="006B6C4C" w:rsidP="006B6C4C">
      <w:pPr>
        <w:pStyle w:val="ListParagraph"/>
        <w:numPr>
          <w:ilvl w:val="1"/>
          <w:numId w:val="8"/>
        </w:numPr>
        <w:tabs>
          <w:tab w:val="left" w:pos="1538"/>
        </w:tabs>
        <w:spacing w:before="93"/>
        <w:ind w:right="104" w:hanging="711"/>
        <w:jc w:val="both"/>
        <w:rPr>
          <w:sz w:val="24"/>
          <w:szCs w:val="24"/>
        </w:rPr>
      </w:pPr>
      <w:r w:rsidRPr="00304AB3">
        <w:rPr>
          <w:sz w:val="24"/>
          <w:szCs w:val="24"/>
        </w:rPr>
        <w:t>The appointor must give notice of the appointment of the appointee, and any revocation of the appointment, to the</w:t>
      </w:r>
      <w:r w:rsidRPr="00304AB3">
        <w:rPr>
          <w:spacing w:val="-1"/>
          <w:sz w:val="24"/>
          <w:szCs w:val="24"/>
        </w:rPr>
        <w:t xml:space="preserve"> </w:t>
      </w:r>
      <w:r w:rsidRPr="00304AB3">
        <w:rPr>
          <w:sz w:val="24"/>
          <w:szCs w:val="24"/>
        </w:rPr>
        <w:t>Company.</w:t>
      </w:r>
    </w:p>
    <w:p w14:paraId="21FCAA93" w14:textId="77777777" w:rsidR="006B6C4C" w:rsidRPr="00304AB3" w:rsidRDefault="006B6C4C" w:rsidP="006B6C4C">
      <w:pPr>
        <w:pStyle w:val="BodyText"/>
        <w:spacing w:before="5"/>
        <w:rPr>
          <w:sz w:val="24"/>
          <w:szCs w:val="24"/>
        </w:rPr>
      </w:pPr>
    </w:p>
    <w:p w14:paraId="21FCAA94"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POWERS OF</w:t>
      </w:r>
      <w:r w:rsidRPr="00304AB3">
        <w:rPr>
          <w:spacing w:val="-3"/>
          <w:sz w:val="24"/>
          <w:szCs w:val="24"/>
        </w:rPr>
        <w:t xml:space="preserve"> </w:t>
      </w:r>
      <w:r w:rsidRPr="00304AB3">
        <w:rPr>
          <w:sz w:val="24"/>
          <w:szCs w:val="24"/>
        </w:rPr>
        <w:t>DIRECTORS</w:t>
      </w:r>
    </w:p>
    <w:p w14:paraId="21FCAA95" w14:textId="77777777" w:rsidR="006B6C4C" w:rsidRPr="00304AB3" w:rsidRDefault="006B6C4C" w:rsidP="006B6C4C">
      <w:pPr>
        <w:pStyle w:val="BodyText"/>
        <w:spacing w:before="6"/>
        <w:rPr>
          <w:b/>
          <w:sz w:val="24"/>
          <w:szCs w:val="24"/>
        </w:rPr>
      </w:pPr>
    </w:p>
    <w:p w14:paraId="21FCAA96"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and these Articles, the business of the Company must be managed</w:t>
      </w:r>
      <w:r w:rsidRPr="00304AB3">
        <w:rPr>
          <w:spacing w:val="-4"/>
          <w:sz w:val="24"/>
          <w:szCs w:val="24"/>
        </w:rPr>
        <w:t xml:space="preserve"> </w:t>
      </w:r>
      <w:r w:rsidRPr="00304AB3">
        <w:rPr>
          <w:sz w:val="24"/>
          <w:szCs w:val="24"/>
        </w:rPr>
        <w:t>by</w:t>
      </w:r>
      <w:r w:rsidRPr="00304AB3">
        <w:rPr>
          <w:spacing w:val="-7"/>
          <w:sz w:val="24"/>
          <w:szCs w:val="24"/>
        </w:rPr>
        <w:t xml:space="preserve"> </w:t>
      </w:r>
      <w:r w:rsidRPr="00304AB3">
        <w:rPr>
          <w:sz w:val="24"/>
          <w:szCs w:val="24"/>
        </w:rPr>
        <w:t>the</w:t>
      </w:r>
      <w:r w:rsidRPr="00304AB3">
        <w:rPr>
          <w:spacing w:val="-4"/>
          <w:sz w:val="24"/>
          <w:szCs w:val="24"/>
        </w:rPr>
        <w:t xml:space="preserve"> </w:t>
      </w:r>
      <w:r w:rsidRPr="00304AB3">
        <w:rPr>
          <w:sz w:val="24"/>
          <w:szCs w:val="24"/>
        </w:rPr>
        <w:t>Directors.</w:t>
      </w:r>
      <w:r w:rsidRPr="00304AB3">
        <w:rPr>
          <w:spacing w:val="-3"/>
          <w:sz w:val="24"/>
          <w:szCs w:val="24"/>
        </w:rPr>
        <w:t xml:space="preserve"> </w:t>
      </w:r>
      <w:r w:rsidRPr="00304AB3">
        <w:rPr>
          <w:sz w:val="24"/>
          <w:szCs w:val="24"/>
        </w:rPr>
        <w:t>No</w:t>
      </w:r>
      <w:r w:rsidRPr="00304AB3">
        <w:rPr>
          <w:spacing w:val="-4"/>
          <w:sz w:val="24"/>
          <w:szCs w:val="24"/>
        </w:rPr>
        <w:t xml:space="preserve"> </w:t>
      </w:r>
      <w:r w:rsidRPr="00304AB3">
        <w:rPr>
          <w:sz w:val="24"/>
          <w:szCs w:val="24"/>
        </w:rPr>
        <w:t>amendment</w:t>
      </w:r>
      <w:r w:rsidRPr="00304AB3">
        <w:rPr>
          <w:spacing w:val="-3"/>
          <w:sz w:val="24"/>
          <w:szCs w:val="24"/>
        </w:rPr>
        <w:t xml:space="preserve"> </w:t>
      </w:r>
      <w:r w:rsidRPr="00304AB3">
        <w:rPr>
          <w:sz w:val="24"/>
          <w:szCs w:val="24"/>
        </w:rPr>
        <w:t>of</w:t>
      </w:r>
      <w:r w:rsidRPr="00304AB3">
        <w:rPr>
          <w:spacing w:val="-4"/>
          <w:sz w:val="24"/>
          <w:szCs w:val="24"/>
        </w:rPr>
        <w:t xml:space="preserve"> </w:t>
      </w:r>
      <w:r w:rsidRPr="00304AB3">
        <w:rPr>
          <w:sz w:val="24"/>
          <w:szCs w:val="24"/>
        </w:rPr>
        <w:t>these</w:t>
      </w:r>
      <w:r w:rsidRPr="00304AB3">
        <w:rPr>
          <w:spacing w:val="-3"/>
          <w:sz w:val="24"/>
          <w:szCs w:val="24"/>
        </w:rPr>
        <w:t xml:space="preserve"> </w:t>
      </w:r>
      <w:r w:rsidRPr="00304AB3">
        <w:rPr>
          <w:sz w:val="24"/>
          <w:szCs w:val="24"/>
        </w:rPr>
        <w:t>Articles</w:t>
      </w:r>
      <w:r w:rsidRPr="00304AB3">
        <w:rPr>
          <w:spacing w:val="-4"/>
          <w:sz w:val="24"/>
          <w:szCs w:val="24"/>
        </w:rPr>
        <w:t xml:space="preserve"> </w:t>
      </w:r>
      <w:r w:rsidRPr="00304AB3">
        <w:rPr>
          <w:sz w:val="24"/>
          <w:szCs w:val="24"/>
        </w:rPr>
        <w:t>invalidates</w:t>
      </w:r>
      <w:r w:rsidRPr="00304AB3">
        <w:rPr>
          <w:spacing w:val="-3"/>
          <w:sz w:val="24"/>
          <w:szCs w:val="24"/>
        </w:rPr>
        <w:t xml:space="preserve"> </w:t>
      </w:r>
      <w:r w:rsidRPr="00304AB3">
        <w:rPr>
          <w:sz w:val="24"/>
          <w:szCs w:val="24"/>
        </w:rPr>
        <w:t>any</w:t>
      </w:r>
      <w:r w:rsidRPr="00304AB3">
        <w:rPr>
          <w:spacing w:val="-8"/>
          <w:sz w:val="24"/>
          <w:szCs w:val="24"/>
        </w:rPr>
        <w:t xml:space="preserve"> </w:t>
      </w:r>
      <w:r w:rsidRPr="00304AB3">
        <w:rPr>
          <w:sz w:val="24"/>
          <w:szCs w:val="24"/>
        </w:rPr>
        <w:t>act</w:t>
      </w:r>
      <w:r w:rsidRPr="00304AB3">
        <w:rPr>
          <w:spacing w:val="-4"/>
          <w:sz w:val="24"/>
          <w:szCs w:val="24"/>
        </w:rPr>
        <w:t xml:space="preserve"> </w:t>
      </w:r>
      <w:r w:rsidRPr="00304AB3">
        <w:rPr>
          <w:sz w:val="24"/>
          <w:szCs w:val="24"/>
        </w:rPr>
        <w:t>of</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Director</w:t>
      </w:r>
      <w:r w:rsidRPr="00304AB3">
        <w:rPr>
          <w:spacing w:val="-4"/>
          <w:sz w:val="24"/>
          <w:szCs w:val="24"/>
        </w:rPr>
        <w:t xml:space="preserve"> </w:t>
      </w:r>
      <w:r w:rsidRPr="00304AB3">
        <w:rPr>
          <w:sz w:val="24"/>
          <w:szCs w:val="24"/>
        </w:rPr>
        <w:t>or</w:t>
      </w:r>
      <w:r w:rsidRPr="00304AB3">
        <w:rPr>
          <w:spacing w:val="-3"/>
          <w:sz w:val="24"/>
          <w:szCs w:val="24"/>
        </w:rPr>
        <w:t xml:space="preserve"> </w:t>
      </w:r>
      <w:r w:rsidRPr="00304AB3">
        <w:rPr>
          <w:sz w:val="24"/>
          <w:szCs w:val="24"/>
        </w:rPr>
        <w:t>the Directors.</w:t>
      </w:r>
    </w:p>
    <w:p w14:paraId="21FCAA97" w14:textId="77777777" w:rsidR="006B6C4C" w:rsidRPr="00304AB3" w:rsidRDefault="006B6C4C" w:rsidP="006B6C4C">
      <w:pPr>
        <w:pStyle w:val="BodyText"/>
        <w:spacing w:before="10"/>
        <w:rPr>
          <w:sz w:val="24"/>
          <w:szCs w:val="24"/>
        </w:rPr>
      </w:pPr>
    </w:p>
    <w:p w14:paraId="21FCAA98"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Directors of the Company may appoint a Person to be the agent of the</w:t>
      </w:r>
      <w:r w:rsidRPr="00304AB3">
        <w:rPr>
          <w:spacing w:val="-20"/>
          <w:sz w:val="24"/>
          <w:szCs w:val="24"/>
        </w:rPr>
        <w:t xml:space="preserve"> </w:t>
      </w:r>
      <w:r w:rsidRPr="00304AB3">
        <w:rPr>
          <w:sz w:val="24"/>
          <w:szCs w:val="24"/>
        </w:rPr>
        <w:t>Company.</w:t>
      </w:r>
    </w:p>
    <w:p w14:paraId="21FCAA99" w14:textId="77777777" w:rsidR="006B6C4C" w:rsidRPr="00304AB3" w:rsidRDefault="006B6C4C" w:rsidP="006B6C4C">
      <w:pPr>
        <w:pStyle w:val="BodyText"/>
        <w:spacing w:before="7"/>
        <w:rPr>
          <w:sz w:val="24"/>
          <w:szCs w:val="24"/>
        </w:rPr>
      </w:pPr>
    </w:p>
    <w:p w14:paraId="21FCAA9A"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DELEGATION OF DIRECTORS’</w:t>
      </w:r>
      <w:r w:rsidRPr="00304AB3">
        <w:rPr>
          <w:spacing w:val="-3"/>
          <w:sz w:val="24"/>
          <w:szCs w:val="24"/>
        </w:rPr>
        <w:t xml:space="preserve"> </w:t>
      </w:r>
      <w:r w:rsidRPr="00304AB3">
        <w:rPr>
          <w:sz w:val="24"/>
          <w:szCs w:val="24"/>
        </w:rPr>
        <w:t>POWERS</w:t>
      </w:r>
    </w:p>
    <w:p w14:paraId="21FCAA9B" w14:textId="77777777" w:rsidR="006B6C4C" w:rsidRPr="00304AB3" w:rsidRDefault="006B6C4C" w:rsidP="006B6C4C">
      <w:pPr>
        <w:pStyle w:val="BodyText"/>
        <w:spacing w:before="6"/>
        <w:rPr>
          <w:b/>
          <w:sz w:val="24"/>
          <w:szCs w:val="24"/>
        </w:rPr>
      </w:pPr>
    </w:p>
    <w:p w14:paraId="21FCAA9C" w14:textId="77777777" w:rsidR="006B6C4C" w:rsidRPr="00304AB3" w:rsidRDefault="006B6C4C" w:rsidP="006B6C4C">
      <w:pPr>
        <w:pStyle w:val="BodyText"/>
        <w:ind w:left="826"/>
        <w:rPr>
          <w:sz w:val="24"/>
          <w:szCs w:val="24"/>
        </w:rPr>
      </w:pPr>
      <w:r w:rsidRPr="00304AB3">
        <w:rPr>
          <w:sz w:val="24"/>
          <w:szCs w:val="24"/>
        </w:rPr>
        <w:t>The board of Directors of the Company may delegate any of its powers to a managing Director, executive Director or a committee of Directors.</w:t>
      </w:r>
    </w:p>
    <w:p w14:paraId="21FCAA9D" w14:textId="77777777" w:rsidR="006B6C4C" w:rsidRPr="00304AB3" w:rsidRDefault="006B6C4C" w:rsidP="006B6C4C">
      <w:pPr>
        <w:pStyle w:val="BodyText"/>
        <w:spacing w:before="5"/>
        <w:rPr>
          <w:sz w:val="24"/>
          <w:szCs w:val="24"/>
        </w:rPr>
      </w:pPr>
    </w:p>
    <w:p w14:paraId="21FCAA9E"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APPOINTMENT AND RETIREMENT OF</w:t>
      </w:r>
      <w:r w:rsidRPr="00304AB3">
        <w:rPr>
          <w:spacing w:val="-9"/>
          <w:sz w:val="24"/>
          <w:szCs w:val="24"/>
        </w:rPr>
        <w:t xml:space="preserve"> </w:t>
      </w:r>
      <w:r w:rsidRPr="00304AB3">
        <w:rPr>
          <w:sz w:val="24"/>
          <w:szCs w:val="24"/>
        </w:rPr>
        <w:t>DIRECTORS</w:t>
      </w:r>
    </w:p>
    <w:p w14:paraId="21FCAA9F" w14:textId="77777777" w:rsidR="006B6C4C" w:rsidRPr="00304AB3" w:rsidRDefault="006B6C4C" w:rsidP="006B6C4C">
      <w:pPr>
        <w:pStyle w:val="BodyText"/>
        <w:spacing w:before="6"/>
        <w:rPr>
          <w:b/>
          <w:sz w:val="24"/>
          <w:szCs w:val="24"/>
        </w:rPr>
      </w:pPr>
    </w:p>
    <w:p w14:paraId="21FCAAA0"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At</w:t>
      </w:r>
      <w:r w:rsidRPr="00304AB3">
        <w:rPr>
          <w:spacing w:val="-13"/>
          <w:sz w:val="24"/>
          <w:szCs w:val="24"/>
        </w:rPr>
        <w:t xml:space="preserve"> </w:t>
      </w:r>
      <w:r w:rsidRPr="00304AB3">
        <w:rPr>
          <w:sz w:val="24"/>
          <w:szCs w:val="24"/>
        </w:rPr>
        <w:t>the</w:t>
      </w:r>
      <w:r w:rsidRPr="00304AB3">
        <w:rPr>
          <w:spacing w:val="-12"/>
          <w:sz w:val="24"/>
          <w:szCs w:val="24"/>
        </w:rPr>
        <w:t xml:space="preserve"> </w:t>
      </w:r>
      <w:r w:rsidRPr="00304AB3">
        <w:rPr>
          <w:sz w:val="24"/>
          <w:szCs w:val="24"/>
        </w:rPr>
        <w:t>first</w:t>
      </w:r>
      <w:r w:rsidRPr="00304AB3">
        <w:rPr>
          <w:spacing w:val="-13"/>
          <w:sz w:val="24"/>
          <w:szCs w:val="24"/>
        </w:rPr>
        <w:t xml:space="preserve"> </w:t>
      </w:r>
      <w:r w:rsidRPr="00304AB3">
        <w:rPr>
          <w:sz w:val="24"/>
          <w:szCs w:val="24"/>
        </w:rPr>
        <w:t>Annual</w:t>
      </w:r>
      <w:r w:rsidRPr="00304AB3">
        <w:rPr>
          <w:spacing w:val="-13"/>
          <w:sz w:val="24"/>
          <w:szCs w:val="24"/>
        </w:rPr>
        <w:t xml:space="preserve"> </w:t>
      </w:r>
      <w:r w:rsidRPr="00304AB3">
        <w:rPr>
          <w:sz w:val="24"/>
          <w:szCs w:val="24"/>
        </w:rPr>
        <w:t>General</w:t>
      </w:r>
      <w:r w:rsidRPr="00304AB3">
        <w:rPr>
          <w:spacing w:val="-16"/>
          <w:sz w:val="24"/>
          <w:szCs w:val="24"/>
        </w:rPr>
        <w:t xml:space="preserve"> </w:t>
      </w:r>
      <w:r w:rsidRPr="00304AB3">
        <w:rPr>
          <w:sz w:val="24"/>
          <w:szCs w:val="24"/>
        </w:rPr>
        <w:t>Meeting</w:t>
      </w:r>
      <w:r w:rsidRPr="00304AB3">
        <w:rPr>
          <w:spacing w:val="-12"/>
          <w:sz w:val="24"/>
          <w:szCs w:val="24"/>
        </w:rPr>
        <w:t xml:space="preserve"> </w:t>
      </w:r>
      <w:r w:rsidRPr="00304AB3">
        <w:rPr>
          <w:sz w:val="24"/>
          <w:szCs w:val="24"/>
        </w:rPr>
        <w:t>of</w:t>
      </w:r>
      <w:r w:rsidRPr="00304AB3">
        <w:rPr>
          <w:spacing w:val="-13"/>
          <w:sz w:val="24"/>
          <w:szCs w:val="24"/>
        </w:rPr>
        <w:t xml:space="preserve"> </w:t>
      </w:r>
      <w:r w:rsidRPr="00304AB3">
        <w:rPr>
          <w:sz w:val="24"/>
          <w:szCs w:val="24"/>
        </w:rPr>
        <w:t>the</w:t>
      </w:r>
      <w:r w:rsidRPr="00304AB3">
        <w:rPr>
          <w:spacing w:val="-12"/>
          <w:sz w:val="24"/>
          <w:szCs w:val="24"/>
        </w:rPr>
        <w:t xml:space="preserve"> </w:t>
      </w:r>
      <w:r w:rsidRPr="00304AB3">
        <w:rPr>
          <w:sz w:val="24"/>
          <w:szCs w:val="24"/>
        </w:rPr>
        <w:t>Company,</w:t>
      </w:r>
      <w:r w:rsidRPr="00304AB3">
        <w:rPr>
          <w:spacing w:val="-10"/>
          <w:sz w:val="24"/>
          <w:szCs w:val="24"/>
        </w:rPr>
        <w:t xml:space="preserve"> </w:t>
      </w:r>
      <w:r w:rsidRPr="00304AB3">
        <w:rPr>
          <w:sz w:val="24"/>
          <w:szCs w:val="24"/>
        </w:rPr>
        <w:t>all</w:t>
      </w:r>
      <w:r w:rsidRPr="00304AB3">
        <w:rPr>
          <w:spacing w:val="-10"/>
          <w:sz w:val="24"/>
          <w:szCs w:val="24"/>
        </w:rPr>
        <w:t xml:space="preserve"> </w:t>
      </w:r>
      <w:r w:rsidRPr="00304AB3">
        <w:rPr>
          <w:sz w:val="24"/>
          <w:szCs w:val="24"/>
        </w:rPr>
        <w:t>Directors</w:t>
      </w:r>
      <w:r w:rsidRPr="00304AB3">
        <w:rPr>
          <w:spacing w:val="-11"/>
          <w:sz w:val="24"/>
          <w:szCs w:val="24"/>
        </w:rPr>
        <w:t xml:space="preserve"> </w:t>
      </w:r>
      <w:r w:rsidRPr="00304AB3">
        <w:rPr>
          <w:sz w:val="24"/>
          <w:szCs w:val="24"/>
        </w:rPr>
        <w:t>must</w:t>
      </w:r>
      <w:r w:rsidRPr="00304AB3">
        <w:rPr>
          <w:spacing w:val="-14"/>
          <w:sz w:val="24"/>
          <w:szCs w:val="24"/>
        </w:rPr>
        <w:t xml:space="preserve"> </w:t>
      </w:r>
      <w:r w:rsidRPr="00304AB3">
        <w:rPr>
          <w:sz w:val="24"/>
          <w:szCs w:val="24"/>
        </w:rPr>
        <w:t>retire</w:t>
      </w:r>
      <w:r w:rsidRPr="00304AB3">
        <w:rPr>
          <w:spacing w:val="-12"/>
          <w:sz w:val="24"/>
          <w:szCs w:val="24"/>
        </w:rPr>
        <w:t xml:space="preserve"> </w:t>
      </w:r>
      <w:r w:rsidRPr="00304AB3">
        <w:rPr>
          <w:sz w:val="24"/>
          <w:szCs w:val="24"/>
        </w:rPr>
        <w:t>from</w:t>
      </w:r>
      <w:r w:rsidRPr="00304AB3">
        <w:rPr>
          <w:spacing w:val="-16"/>
          <w:sz w:val="24"/>
          <w:szCs w:val="24"/>
        </w:rPr>
        <w:t xml:space="preserve"> </w:t>
      </w:r>
      <w:r w:rsidRPr="00304AB3">
        <w:rPr>
          <w:sz w:val="24"/>
          <w:szCs w:val="24"/>
        </w:rPr>
        <w:t>office.</w:t>
      </w:r>
      <w:r w:rsidRPr="00304AB3">
        <w:rPr>
          <w:spacing w:val="-12"/>
          <w:sz w:val="24"/>
          <w:szCs w:val="24"/>
        </w:rPr>
        <w:t xml:space="preserve"> </w:t>
      </w:r>
      <w:r w:rsidRPr="00304AB3">
        <w:rPr>
          <w:sz w:val="24"/>
          <w:szCs w:val="24"/>
        </w:rPr>
        <w:t>At</w:t>
      </w:r>
      <w:r w:rsidRPr="00304AB3">
        <w:rPr>
          <w:spacing w:val="-13"/>
          <w:sz w:val="24"/>
          <w:szCs w:val="24"/>
        </w:rPr>
        <w:t xml:space="preserve"> </w:t>
      </w:r>
      <w:r w:rsidRPr="00304AB3">
        <w:rPr>
          <w:sz w:val="24"/>
          <w:szCs w:val="24"/>
        </w:rPr>
        <w:t>every subsequent Annual General Meeting at least one third, or number nearest to one third, of the Directors who are subject to retirement by rotation must</w:t>
      </w:r>
      <w:r w:rsidRPr="00304AB3">
        <w:rPr>
          <w:spacing w:val="-11"/>
          <w:sz w:val="24"/>
          <w:szCs w:val="24"/>
        </w:rPr>
        <w:t xml:space="preserve"> </w:t>
      </w:r>
      <w:r w:rsidRPr="00304AB3">
        <w:rPr>
          <w:sz w:val="24"/>
          <w:szCs w:val="24"/>
        </w:rPr>
        <w:t>retire.</w:t>
      </w:r>
    </w:p>
    <w:p w14:paraId="21FCAAA1" w14:textId="77777777" w:rsidR="006B6C4C" w:rsidRPr="00304AB3" w:rsidRDefault="006B6C4C" w:rsidP="006B6C4C">
      <w:pPr>
        <w:pStyle w:val="BodyText"/>
        <w:spacing w:before="10"/>
        <w:rPr>
          <w:sz w:val="24"/>
          <w:szCs w:val="24"/>
        </w:rPr>
      </w:pPr>
    </w:p>
    <w:p w14:paraId="21FCAAA2" w14:textId="77777777" w:rsidR="006B6C4C" w:rsidRPr="00304AB3" w:rsidRDefault="006B6C4C" w:rsidP="006B6C4C">
      <w:pPr>
        <w:pStyle w:val="ListParagraph"/>
        <w:numPr>
          <w:ilvl w:val="1"/>
          <w:numId w:val="8"/>
        </w:numPr>
        <w:tabs>
          <w:tab w:val="left" w:pos="1538"/>
        </w:tabs>
        <w:spacing w:before="1"/>
        <w:ind w:right="106" w:hanging="711"/>
        <w:jc w:val="both"/>
        <w:rPr>
          <w:sz w:val="24"/>
          <w:szCs w:val="24"/>
        </w:rPr>
      </w:pPr>
      <w:r w:rsidRPr="00304AB3">
        <w:rPr>
          <w:sz w:val="24"/>
          <w:szCs w:val="24"/>
        </w:rPr>
        <w:t>The</w:t>
      </w:r>
      <w:r w:rsidRPr="00304AB3">
        <w:rPr>
          <w:spacing w:val="-8"/>
          <w:sz w:val="24"/>
          <w:szCs w:val="24"/>
        </w:rPr>
        <w:t xml:space="preserve"> </w:t>
      </w:r>
      <w:r w:rsidRPr="00304AB3">
        <w:rPr>
          <w:sz w:val="24"/>
          <w:szCs w:val="24"/>
        </w:rPr>
        <w:t>Directors</w:t>
      </w:r>
      <w:r w:rsidRPr="00304AB3">
        <w:rPr>
          <w:spacing w:val="-9"/>
          <w:sz w:val="24"/>
          <w:szCs w:val="24"/>
        </w:rPr>
        <w:t xml:space="preserve"> </w:t>
      </w:r>
      <w:r w:rsidRPr="00304AB3">
        <w:rPr>
          <w:sz w:val="24"/>
          <w:szCs w:val="24"/>
        </w:rPr>
        <w:t>subject</w:t>
      </w:r>
      <w:r w:rsidRPr="00304AB3">
        <w:rPr>
          <w:spacing w:val="-8"/>
          <w:sz w:val="24"/>
          <w:szCs w:val="24"/>
        </w:rPr>
        <w:t xml:space="preserve"> </w:t>
      </w:r>
      <w:r w:rsidRPr="00304AB3">
        <w:rPr>
          <w:sz w:val="24"/>
          <w:szCs w:val="24"/>
        </w:rPr>
        <w:t>to</w:t>
      </w:r>
      <w:r w:rsidRPr="00304AB3">
        <w:rPr>
          <w:spacing w:val="-8"/>
          <w:sz w:val="24"/>
          <w:szCs w:val="24"/>
        </w:rPr>
        <w:t xml:space="preserve"> </w:t>
      </w:r>
      <w:r w:rsidRPr="00304AB3">
        <w:rPr>
          <w:sz w:val="24"/>
          <w:szCs w:val="24"/>
        </w:rPr>
        <w:t>retirement</w:t>
      </w:r>
      <w:r w:rsidRPr="00304AB3">
        <w:rPr>
          <w:spacing w:val="-7"/>
          <w:sz w:val="24"/>
          <w:szCs w:val="24"/>
        </w:rPr>
        <w:t xml:space="preserve"> </w:t>
      </w:r>
      <w:r w:rsidRPr="00304AB3">
        <w:rPr>
          <w:sz w:val="24"/>
          <w:szCs w:val="24"/>
        </w:rPr>
        <w:t>by</w:t>
      </w:r>
      <w:r w:rsidRPr="00304AB3">
        <w:rPr>
          <w:spacing w:val="-10"/>
          <w:sz w:val="24"/>
          <w:szCs w:val="24"/>
        </w:rPr>
        <w:t xml:space="preserve"> </w:t>
      </w:r>
      <w:r w:rsidRPr="00304AB3">
        <w:rPr>
          <w:sz w:val="24"/>
          <w:szCs w:val="24"/>
        </w:rPr>
        <w:t>rotation</w:t>
      </w:r>
      <w:r w:rsidRPr="00304AB3">
        <w:rPr>
          <w:spacing w:val="-6"/>
          <w:sz w:val="24"/>
          <w:szCs w:val="24"/>
        </w:rPr>
        <w:t xml:space="preserve"> </w:t>
      </w:r>
      <w:r w:rsidRPr="00304AB3">
        <w:rPr>
          <w:sz w:val="24"/>
          <w:szCs w:val="24"/>
        </w:rPr>
        <w:t>are</w:t>
      </w:r>
      <w:r w:rsidRPr="00304AB3">
        <w:rPr>
          <w:spacing w:val="-6"/>
          <w:sz w:val="24"/>
          <w:szCs w:val="24"/>
        </w:rPr>
        <w:t xml:space="preserve"> </w:t>
      </w:r>
      <w:r w:rsidRPr="00304AB3">
        <w:rPr>
          <w:sz w:val="24"/>
          <w:szCs w:val="24"/>
        </w:rPr>
        <w:t>those</w:t>
      </w:r>
      <w:r w:rsidRPr="00304AB3">
        <w:rPr>
          <w:spacing w:val="-9"/>
          <w:sz w:val="24"/>
          <w:szCs w:val="24"/>
        </w:rPr>
        <w:t xml:space="preserve"> </w:t>
      </w:r>
      <w:r w:rsidRPr="00304AB3">
        <w:rPr>
          <w:sz w:val="24"/>
          <w:szCs w:val="24"/>
        </w:rPr>
        <w:t>that</w:t>
      </w:r>
      <w:r w:rsidRPr="00304AB3">
        <w:rPr>
          <w:spacing w:val="-7"/>
          <w:sz w:val="24"/>
          <w:szCs w:val="24"/>
        </w:rPr>
        <w:t xml:space="preserve"> </w:t>
      </w:r>
      <w:r w:rsidRPr="00304AB3">
        <w:rPr>
          <w:sz w:val="24"/>
          <w:szCs w:val="24"/>
        </w:rPr>
        <w:t>have</w:t>
      </w:r>
      <w:r w:rsidRPr="00304AB3">
        <w:rPr>
          <w:spacing w:val="-5"/>
          <w:sz w:val="24"/>
          <w:szCs w:val="24"/>
        </w:rPr>
        <w:t xml:space="preserve"> </w:t>
      </w:r>
      <w:r w:rsidRPr="00304AB3">
        <w:rPr>
          <w:sz w:val="24"/>
          <w:szCs w:val="24"/>
        </w:rPr>
        <w:t>been</w:t>
      </w:r>
      <w:r w:rsidRPr="00304AB3">
        <w:rPr>
          <w:spacing w:val="-9"/>
          <w:sz w:val="24"/>
          <w:szCs w:val="24"/>
        </w:rPr>
        <w:t xml:space="preserve"> </w:t>
      </w:r>
      <w:r w:rsidRPr="00304AB3">
        <w:rPr>
          <w:sz w:val="24"/>
          <w:szCs w:val="24"/>
        </w:rPr>
        <w:t>longest</w:t>
      </w:r>
      <w:r w:rsidRPr="00304AB3">
        <w:rPr>
          <w:spacing w:val="-7"/>
          <w:sz w:val="24"/>
          <w:szCs w:val="24"/>
        </w:rPr>
        <w:t xml:space="preserve"> </w:t>
      </w:r>
      <w:r w:rsidRPr="00304AB3">
        <w:rPr>
          <w:sz w:val="24"/>
          <w:szCs w:val="24"/>
        </w:rPr>
        <w:t>in</w:t>
      </w:r>
      <w:r w:rsidRPr="00304AB3">
        <w:rPr>
          <w:spacing w:val="-8"/>
          <w:sz w:val="24"/>
          <w:szCs w:val="24"/>
        </w:rPr>
        <w:t xml:space="preserve"> </w:t>
      </w:r>
      <w:r w:rsidRPr="00304AB3">
        <w:rPr>
          <w:sz w:val="24"/>
          <w:szCs w:val="24"/>
        </w:rPr>
        <w:t>office</w:t>
      </w:r>
      <w:r w:rsidRPr="00304AB3">
        <w:rPr>
          <w:spacing w:val="-6"/>
          <w:sz w:val="24"/>
          <w:szCs w:val="24"/>
        </w:rPr>
        <w:t xml:space="preserve"> </w:t>
      </w:r>
      <w:r w:rsidRPr="00304AB3">
        <w:rPr>
          <w:sz w:val="24"/>
          <w:szCs w:val="24"/>
        </w:rPr>
        <w:t>since</w:t>
      </w:r>
      <w:r w:rsidRPr="00304AB3">
        <w:rPr>
          <w:spacing w:val="-8"/>
          <w:sz w:val="24"/>
          <w:szCs w:val="24"/>
        </w:rPr>
        <w:t xml:space="preserve"> </w:t>
      </w:r>
      <w:r w:rsidRPr="00304AB3">
        <w:rPr>
          <w:sz w:val="24"/>
          <w:szCs w:val="24"/>
        </w:rPr>
        <w:t>their last</w:t>
      </w:r>
      <w:r w:rsidRPr="00304AB3">
        <w:rPr>
          <w:spacing w:val="-6"/>
          <w:sz w:val="24"/>
          <w:szCs w:val="24"/>
        </w:rPr>
        <w:t xml:space="preserve"> </w:t>
      </w:r>
      <w:r w:rsidRPr="00304AB3">
        <w:rPr>
          <w:sz w:val="24"/>
          <w:szCs w:val="24"/>
        </w:rPr>
        <w:t>appointment.</w:t>
      </w:r>
      <w:r w:rsidRPr="00304AB3">
        <w:rPr>
          <w:spacing w:val="-2"/>
          <w:sz w:val="24"/>
          <w:szCs w:val="24"/>
        </w:rPr>
        <w:t xml:space="preserve"> </w:t>
      </w:r>
      <w:r w:rsidRPr="00304AB3">
        <w:rPr>
          <w:sz w:val="24"/>
          <w:szCs w:val="24"/>
        </w:rPr>
        <w:t>For</w:t>
      </w:r>
      <w:r w:rsidRPr="00304AB3">
        <w:rPr>
          <w:spacing w:val="-5"/>
          <w:sz w:val="24"/>
          <w:szCs w:val="24"/>
        </w:rPr>
        <w:t xml:space="preserve"> </w:t>
      </w:r>
      <w:r w:rsidRPr="00304AB3">
        <w:rPr>
          <w:sz w:val="24"/>
          <w:szCs w:val="24"/>
        </w:rPr>
        <w:t>Directors</w:t>
      </w:r>
      <w:r w:rsidRPr="00304AB3">
        <w:rPr>
          <w:spacing w:val="-5"/>
          <w:sz w:val="24"/>
          <w:szCs w:val="24"/>
        </w:rPr>
        <w:t xml:space="preserve"> </w:t>
      </w:r>
      <w:r w:rsidRPr="00304AB3">
        <w:rPr>
          <w:sz w:val="24"/>
          <w:szCs w:val="24"/>
        </w:rPr>
        <w:t>appointed</w:t>
      </w:r>
      <w:r w:rsidRPr="00304AB3">
        <w:rPr>
          <w:spacing w:val="-7"/>
          <w:sz w:val="24"/>
          <w:szCs w:val="24"/>
        </w:rPr>
        <w:t xml:space="preserve"> </w:t>
      </w:r>
      <w:r w:rsidRPr="00304AB3">
        <w:rPr>
          <w:sz w:val="24"/>
          <w:szCs w:val="24"/>
        </w:rPr>
        <w:t>on</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same</w:t>
      </w:r>
      <w:r w:rsidRPr="00304AB3">
        <w:rPr>
          <w:spacing w:val="-5"/>
          <w:sz w:val="24"/>
          <w:szCs w:val="24"/>
        </w:rPr>
        <w:t xml:space="preserve"> </w:t>
      </w:r>
      <w:r w:rsidRPr="00304AB3">
        <w:rPr>
          <w:sz w:val="24"/>
          <w:szCs w:val="24"/>
        </w:rPr>
        <w:t>day,</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Director</w:t>
      </w:r>
      <w:r w:rsidRPr="00304AB3">
        <w:rPr>
          <w:spacing w:val="-5"/>
          <w:sz w:val="24"/>
          <w:szCs w:val="24"/>
        </w:rPr>
        <w:t xml:space="preserve"> </w:t>
      </w:r>
      <w:r w:rsidRPr="00304AB3">
        <w:rPr>
          <w:sz w:val="24"/>
          <w:szCs w:val="24"/>
        </w:rPr>
        <w:t>or</w:t>
      </w:r>
      <w:r w:rsidRPr="00304AB3">
        <w:rPr>
          <w:spacing w:val="-7"/>
          <w:sz w:val="24"/>
          <w:szCs w:val="24"/>
        </w:rPr>
        <w:t xml:space="preserve"> </w:t>
      </w:r>
      <w:r w:rsidRPr="00304AB3">
        <w:rPr>
          <w:sz w:val="24"/>
          <w:szCs w:val="24"/>
        </w:rPr>
        <w:t>Directors</w:t>
      </w:r>
      <w:r w:rsidRPr="00304AB3">
        <w:rPr>
          <w:spacing w:val="-5"/>
          <w:sz w:val="24"/>
          <w:szCs w:val="24"/>
        </w:rPr>
        <w:t xml:space="preserve"> </w:t>
      </w:r>
      <w:r w:rsidRPr="00304AB3">
        <w:rPr>
          <w:sz w:val="24"/>
          <w:szCs w:val="24"/>
        </w:rPr>
        <w:t>to</w:t>
      </w:r>
      <w:r w:rsidRPr="00304AB3">
        <w:rPr>
          <w:spacing w:val="-5"/>
          <w:sz w:val="24"/>
          <w:szCs w:val="24"/>
        </w:rPr>
        <w:t xml:space="preserve"> </w:t>
      </w:r>
      <w:r w:rsidRPr="00304AB3">
        <w:rPr>
          <w:sz w:val="24"/>
          <w:szCs w:val="24"/>
        </w:rPr>
        <w:t>retire</w:t>
      </w:r>
      <w:r w:rsidRPr="00304AB3">
        <w:rPr>
          <w:spacing w:val="-5"/>
          <w:sz w:val="24"/>
          <w:szCs w:val="24"/>
        </w:rPr>
        <w:t xml:space="preserve"> </w:t>
      </w:r>
      <w:r w:rsidRPr="00304AB3">
        <w:rPr>
          <w:sz w:val="24"/>
          <w:szCs w:val="24"/>
        </w:rPr>
        <w:t>must be decided by whose name appears first on the Company’s Register of</w:t>
      </w:r>
      <w:r w:rsidRPr="00304AB3">
        <w:rPr>
          <w:spacing w:val="-14"/>
          <w:sz w:val="24"/>
          <w:szCs w:val="24"/>
        </w:rPr>
        <w:t xml:space="preserve"> </w:t>
      </w:r>
      <w:r w:rsidRPr="00304AB3">
        <w:rPr>
          <w:sz w:val="24"/>
          <w:szCs w:val="24"/>
        </w:rPr>
        <w:t>Directors.</w:t>
      </w:r>
    </w:p>
    <w:p w14:paraId="21FCAAA3" w14:textId="77777777" w:rsidR="006B6C4C" w:rsidRPr="00304AB3" w:rsidRDefault="006B6C4C" w:rsidP="006B6C4C">
      <w:pPr>
        <w:pStyle w:val="BodyText"/>
        <w:spacing w:before="1"/>
        <w:rPr>
          <w:sz w:val="24"/>
          <w:szCs w:val="24"/>
        </w:rPr>
      </w:pPr>
    </w:p>
    <w:p w14:paraId="21FCAAA4"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 xml:space="preserve">However, a Director remains in office if the Director is willing to remain in office and the Company, at the meeting at which the Director retires by rotation, </w:t>
      </w:r>
      <w:r w:rsidRPr="00304AB3">
        <w:rPr>
          <w:sz w:val="24"/>
          <w:szCs w:val="24"/>
        </w:rPr>
        <w:lastRenderedPageBreak/>
        <w:t>resolves not to fill the</w:t>
      </w:r>
      <w:r w:rsidRPr="00304AB3">
        <w:rPr>
          <w:spacing w:val="-28"/>
          <w:sz w:val="24"/>
          <w:szCs w:val="24"/>
        </w:rPr>
        <w:t xml:space="preserve"> </w:t>
      </w:r>
      <w:r w:rsidRPr="00304AB3">
        <w:rPr>
          <w:sz w:val="24"/>
          <w:szCs w:val="24"/>
        </w:rPr>
        <w:t>vacancy.</w:t>
      </w:r>
    </w:p>
    <w:p w14:paraId="21FCAAA5" w14:textId="77777777" w:rsidR="006B6C4C" w:rsidRPr="00304AB3" w:rsidRDefault="006B6C4C" w:rsidP="006B6C4C">
      <w:pPr>
        <w:pStyle w:val="BodyText"/>
        <w:rPr>
          <w:sz w:val="24"/>
          <w:szCs w:val="24"/>
        </w:rPr>
      </w:pPr>
    </w:p>
    <w:p w14:paraId="21FCAAA6" w14:textId="77777777" w:rsidR="006B6C4C" w:rsidRPr="00304AB3" w:rsidRDefault="006B6C4C" w:rsidP="006B6C4C">
      <w:pPr>
        <w:pStyle w:val="ListParagraph"/>
        <w:numPr>
          <w:ilvl w:val="1"/>
          <w:numId w:val="8"/>
        </w:numPr>
        <w:tabs>
          <w:tab w:val="left" w:pos="1538"/>
        </w:tabs>
        <w:spacing w:before="1"/>
        <w:ind w:right="100" w:hanging="711"/>
        <w:jc w:val="both"/>
        <w:rPr>
          <w:sz w:val="24"/>
          <w:szCs w:val="24"/>
        </w:rPr>
      </w:pPr>
      <w:r w:rsidRPr="00304AB3">
        <w:rPr>
          <w:sz w:val="24"/>
          <w:szCs w:val="24"/>
        </w:rPr>
        <w:t>A Person (other than a Director retiring by rotation) must not be appointed a Director of the Company at a General Meeting unless the Person has been recommended by the Directors or a Shareholder and the Person’s details have been included in the notice of meeting at which the appointment</w:t>
      </w:r>
      <w:r w:rsidRPr="00304AB3">
        <w:rPr>
          <w:spacing w:val="-10"/>
          <w:sz w:val="24"/>
          <w:szCs w:val="24"/>
        </w:rPr>
        <w:t xml:space="preserve"> </w:t>
      </w:r>
      <w:r w:rsidRPr="00304AB3">
        <w:rPr>
          <w:sz w:val="24"/>
          <w:szCs w:val="24"/>
        </w:rPr>
        <w:t>is</w:t>
      </w:r>
      <w:r w:rsidRPr="00304AB3">
        <w:rPr>
          <w:spacing w:val="-9"/>
          <w:sz w:val="24"/>
          <w:szCs w:val="24"/>
        </w:rPr>
        <w:t xml:space="preserve"> </w:t>
      </w:r>
      <w:r w:rsidRPr="00304AB3">
        <w:rPr>
          <w:sz w:val="24"/>
          <w:szCs w:val="24"/>
        </w:rPr>
        <w:t>considered.</w:t>
      </w:r>
      <w:r w:rsidRPr="00304AB3">
        <w:rPr>
          <w:spacing w:val="-11"/>
          <w:sz w:val="24"/>
          <w:szCs w:val="24"/>
        </w:rPr>
        <w:t xml:space="preserve"> </w:t>
      </w:r>
      <w:r w:rsidRPr="00304AB3">
        <w:rPr>
          <w:sz w:val="24"/>
          <w:szCs w:val="24"/>
        </w:rPr>
        <w:t>The</w:t>
      </w:r>
      <w:r w:rsidRPr="00304AB3">
        <w:rPr>
          <w:spacing w:val="-10"/>
          <w:sz w:val="24"/>
          <w:szCs w:val="24"/>
        </w:rPr>
        <w:t xml:space="preserve"> </w:t>
      </w:r>
      <w:r w:rsidRPr="00304AB3">
        <w:rPr>
          <w:sz w:val="24"/>
          <w:szCs w:val="24"/>
        </w:rPr>
        <w:t>details</w:t>
      </w:r>
      <w:r w:rsidRPr="00304AB3">
        <w:rPr>
          <w:spacing w:val="-9"/>
          <w:sz w:val="24"/>
          <w:szCs w:val="24"/>
        </w:rPr>
        <w:t xml:space="preserve"> </w:t>
      </w:r>
      <w:r w:rsidRPr="00304AB3">
        <w:rPr>
          <w:sz w:val="24"/>
          <w:szCs w:val="24"/>
        </w:rPr>
        <w:t>must</w:t>
      </w:r>
      <w:r w:rsidRPr="00304AB3">
        <w:rPr>
          <w:spacing w:val="-10"/>
          <w:sz w:val="24"/>
          <w:szCs w:val="24"/>
        </w:rPr>
        <w:t xml:space="preserve"> </w:t>
      </w:r>
      <w:r w:rsidRPr="00304AB3">
        <w:rPr>
          <w:sz w:val="24"/>
          <w:szCs w:val="24"/>
        </w:rPr>
        <w:t>include</w:t>
      </w:r>
      <w:r w:rsidRPr="00304AB3">
        <w:rPr>
          <w:spacing w:val="-9"/>
          <w:sz w:val="24"/>
          <w:szCs w:val="24"/>
        </w:rPr>
        <w:t xml:space="preserve"> </w:t>
      </w:r>
      <w:r w:rsidRPr="00304AB3">
        <w:rPr>
          <w:sz w:val="24"/>
          <w:szCs w:val="24"/>
        </w:rPr>
        <w:t>at</w:t>
      </w:r>
      <w:r w:rsidRPr="00304AB3">
        <w:rPr>
          <w:spacing w:val="-13"/>
          <w:sz w:val="24"/>
          <w:szCs w:val="24"/>
        </w:rPr>
        <w:t xml:space="preserve"> </w:t>
      </w:r>
      <w:r w:rsidRPr="00304AB3">
        <w:rPr>
          <w:sz w:val="24"/>
          <w:szCs w:val="24"/>
        </w:rPr>
        <w:t>least</w:t>
      </w:r>
      <w:r w:rsidRPr="00304AB3">
        <w:rPr>
          <w:spacing w:val="-10"/>
          <w:sz w:val="24"/>
          <w:szCs w:val="24"/>
        </w:rPr>
        <w:t xml:space="preserve"> </w:t>
      </w:r>
      <w:r w:rsidRPr="00304AB3">
        <w:rPr>
          <w:sz w:val="24"/>
          <w:szCs w:val="24"/>
        </w:rPr>
        <w:t>the</w:t>
      </w:r>
      <w:r w:rsidRPr="00304AB3">
        <w:rPr>
          <w:spacing w:val="-9"/>
          <w:sz w:val="24"/>
          <w:szCs w:val="24"/>
        </w:rPr>
        <w:t xml:space="preserve"> </w:t>
      </w:r>
      <w:r w:rsidRPr="00304AB3">
        <w:rPr>
          <w:sz w:val="24"/>
          <w:szCs w:val="24"/>
        </w:rPr>
        <w:t>information</w:t>
      </w:r>
      <w:r w:rsidRPr="00304AB3">
        <w:rPr>
          <w:spacing w:val="-8"/>
          <w:sz w:val="24"/>
          <w:szCs w:val="24"/>
        </w:rPr>
        <w:t xml:space="preserve"> </w:t>
      </w:r>
      <w:r w:rsidRPr="00304AB3">
        <w:rPr>
          <w:sz w:val="24"/>
          <w:szCs w:val="24"/>
        </w:rPr>
        <w:t>that</w:t>
      </w:r>
      <w:r w:rsidRPr="00304AB3">
        <w:rPr>
          <w:spacing w:val="-11"/>
          <w:sz w:val="24"/>
          <w:szCs w:val="24"/>
        </w:rPr>
        <w:t xml:space="preserve"> </w:t>
      </w:r>
      <w:r w:rsidRPr="00304AB3">
        <w:rPr>
          <w:sz w:val="24"/>
          <w:szCs w:val="24"/>
        </w:rPr>
        <w:t>would</w:t>
      </w:r>
      <w:r w:rsidRPr="00304AB3">
        <w:rPr>
          <w:spacing w:val="-11"/>
          <w:sz w:val="24"/>
          <w:szCs w:val="24"/>
        </w:rPr>
        <w:t xml:space="preserve"> </w:t>
      </w:r>
      <w:r w:rsidRPr="00304AB3">
        <w:rPr>
          <w:sz w:val="24"/>
          <w:szCs w:val="24"/>
        </w:rPr>
        <w:t>be</w:t>
      </w:r>
      <w:r w:rsidRPr="00304AB3">
        <w:rPr>
          <w:spacing w:val="-9"/>
          <w:sz w:val="24"/>
          <w:szCs w:val="24"/>
        </w:rPr>
        <w:t xml:space="preserve"> </w:t>
      </w:r>
      <w:r w:rsidRPr="00304AB3">
        <w:rPr>
          <w:sz w:val="24"/>
          <w:szCs w:val="24"/>
        </w:rPr>
        <w:t>included in the Company’s Register of Directors if the Person were to be</w:t>
      </w:r>
      <w:r w:rsidRPr="00304AB3">
        <w:rPr>
          <w:spacing w:val="-10"/>
          <w:sz w:val="24"/>
          <w:szCs w:val="24"/>
        </w:rPr>
        <w:t xml:space="preserve"> </w:t>
      </w:r>
      <w:r w:rsidRPr="00304AB3">
        <w:rPr>
          <w:sz w:val="24"/>
          <w:szCs w:val="24"/>
        </w:rPr>
        <w:t>appointed.</w:t>
      </w:r>
    </w:p>
    <w:p w14:paraId="21FCAAA7" w14:textId="77777777" w:rsidR="006B6C4C" w:rsidRPr="00304AB3" w:rsidRDefault="006B6C4C" w:rsidP="006B6C4C">
      <w:pPr>
        <w:pStyle w:val="BodyText"/>
        <w:spacing w:before="9"/>
        <w:rPr>
          <w:sz w:val="24"/>
          <w:szCs w:val="24"/>
        </w:rPr>
      </w:pPr>
    </w:p>
    <w:p w14:paraId="21FCAAA8"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Additional Directors may be appointed by the Company by resolution if the total number of Directors does not exceed any maximum number of Directors prescribed by the Companies Regulations or these</w:t>
      </w:r>
      <w:r w:rsidRPr="00304AB3">
        <w:rPr>
          <w:spacing w:val="-1"/>
          <w:sz w:val="24"/>
          <w:szCs w:val="24"/>
        </w:rPr>
        <w:t xml:space="preserve"> </w:t>
      </w:r>
      <w:r w:rsidRPr="00304AB3">
        <w:rPr>
          <w:sz w:val="24"/>
          <w:szCs w:val="24"/>
        </w:rPr>
        <w:t>Articles.</w:t>
      </w:r>
    </w:p>
    <w:p w14:paraId="21FCAAA9" w14:textId="77777777" w:rsidR="006B6C4C" w:rsidRPr="00304AB3" w:rsidRDefault="006B6C4C" w:rsidP="006B6C4C">
      <w:pPr>
        <w:pStyle w:val="BodyText"/>
        <w:spacing w:before="2"/>
        <w:rPr>
          <w:sz w:val="24"/>
          <w:szCs w:val="24"/>
        </w:rPr>
      </w:pPr>
    </w:p>
    <w:p w14:paraId="21FCAAAA"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A Director appointed under subarticle 20.5 holds office only until the next Annual General Meeting.</w:t>
      </w:r>
      <w:r w:rsidRPr="00304AB3">
        <w:rPr>
          <w:spacing w:val="-11"/>
          <w:sz w:val="24"/>
          <w:szCs w:val="24"/>
        </w:rPr>
        <w:t xml:space="preserve"> </w:t>
      </w:r>
      <w:r w:rsidRPr="00304AB3">
        <w:rPr>
          <w:sz w:val="24"/>
          <w:szCs w:val="24"/>
        </w:rPr>
        <w:t>The</w:t>
      </w:r>
      <w:r w:rsidRPr="00304AB3">
        <w:rPr>
          <w:spacing w:val="-11"/>
          <w:sz w:val="24"/>
          <w:szCs w:val="24"/>
        </w:rPr>
        <w:t xml:space="preserve"> </w:t>
      </w:r>
      <w:r w:rsidRPr="00304AB3">
        <w:rPr>
          <w:sz w:val="24"/>
          <w:szCs w:val="24"/>
        </w:rPr>
        <w:t>Director</w:t>
      </w:r>
      <w:r w:rsidRPr="00304AB3">
        <w:rPr>
          <w:spacing w:val="-11"/>
          <w:sz w:val="24"/>
          <w:szCs w:val="24"/>
        </w:rPr>
        <w:t xml:space="preserve"> </w:t>
      </w:r>
      <w:r w:rsidRPr="00304AB3">
        <w:rPr>
          <w:sz w:val="24"/>
          <w:szCs w:val="24"/>
        </w:rPr>
        <w:t>must</w:t>
      </w:r>
      <w:r w:rsidRPr="00304AB3">
        <w:rPr>
          <w:spacing w:val="-10"/>
          <w:sz w:val="24"/>
          <w:szCs w:val="24"/>
        </w:rPr>
        <w:t xml:space="preserve"> </w:t>
      </w:r>
      <w:r w:rsidRPr="00304AB3">
        <w:rPr>
          <w:sz w:val="24"/>
          <w:szCs w:val="24"/>
        </w:rPr>
        <w:t>retire</w:t>
      </w:r>
      <w:r w:rsidRPr="00304AB3">
        <w:rPr>
          <w:spacing w:val="-9"/>
          <w:sz w:val="24"/>
          <w:szCs w:val="24"/>
        </w:rPr>
        <w:t xml:space="preserve"> </w:t>
      </w:r>
      <w:r w:rsidRPr="00304AB3">
        <w:rPr>
          <w:sz w:val="24"/>
          <w:szCs w:val="24"/>
        </w:rPr>
        <w:t>at</w:t>
      </w:r>
      <w:r w:rsidRPr="00304AB3">
        <w:rPr>
          <w:spacing w:val="-10"/>
          <w:sz w:val="24"/>
          <w:szCs w:val="24"/>
        </w:rPr>
        <w:t xml:space="preserve"> </w:t>
      </w:r>
      <w:r w:rsidRPr="00304AB3">
        <w:rPr>
          <w:sz w:val="24"/>
          <w:szCs w:val="24"/>
        </w:rPr>
        <w:t>that</w:t>
      </w:r>
      <w:r w:rsidRPr="00304AB3">
        <w:rPr>
          <w:spacing w:val="-10"/>
          <w:sz w:val="24"/>
          <w:szCs w:val="24"/>
        </w:rPr>
        <w:t xml:space="preserve"> </w:t>
      </w:r>
      <w:r w:rsidRPr="00304AB3">
        <w:rPr>
          <w:sz w:val="24"/>
          <w:szCs w:val="24"/>
        </w:rPr>
        <w:t>meeting,</w:t>
      </w:r>
      <w:r w:rsidRPr="00304AB3">
        <w:rPr>
          <w:spacing w:val="-8"/>
          <w:sz w:val="24"/>
          <w:szCs w:val="24"/>
        </w:rPr>
        <w:t xml:space="preserve"> </w:t>
      </w:r>
      <w:r w:rsidRPr="00304AB3">
        <w:rPr>
          <w:sz w:val="24"/>
          <w:szCs w:val="24"/>
        </w:rPr>
        <w:t>but</w:t>
      </w:r>
      <w:r w:rsidRPr="00304AB3">
        <w:rPr>
          <w:spacing w:val="-12"/>
          <w:sz w:val="24"/>
          <w:szCs w:val="24"/>
        </w:rPr>
        <w:t xml:space="preserve"> </w:t>
      </w:r>
      <w:r w:rsidRPr="00304AB3">
        <w:rPr>
          <w:sz w:val="24"/>
          <w:szCs w:val="24"/>
        </w:rPr>
        <w:t>may</w:t>
      </w:r>
      <w:r w:rsidRPr="00304AB3">
        <w:rPr>
          <w:spacing w:val="-10"/>
          <w:sz w:val="24"/>
          <w:szCs w:val="24"/>
        </w:rPr>
        <w:t xml:space="preserve"> </w:t>
      </w:r>
      <w:r w:rsidRPr="00304AB3">
        <w:rPr>
          <w:sz w:val="24"/>
          <w:szCs w:val="24"/>
        </w:rPr>
        <w:t>be</w:t>
      </w:r>
      <w:r w:rsidRPr="00304AB3">
        <w:rPr>
          <w:spacing w:val="-11"/>
          <w:sz w:val="24"/>
          <w:szCs w:val="24"/>
        </w:rPr>
        <w:t xml:space="preserve"> </w:t>
      </w:r>
      <w:r w:rsidRPr="00304AB3">
        <w:rPr>
          <w:sz w:val="24"/>
          <w:szCs w:val="24"/>
        </w:rPr>
        <w:t>reappointed</w:t>
      </w:r>
      <w:r w:rsidRPr="00304AB3">
        <w:rPr>
          <w:spacing w:val="-9"/>
          <w:sz w:val="24"/>
          <w:szCs w:val="24"/>
        </w:rPr>
        <w:t xml:space="preserve"> </w:t>
      </w:r>
      <w:r w:rsidRPr="00304AB3">
        <w:rPr>
          <w:sz w:val="24"/>
          <w:szCs w:val="24"/>
        </w:rPr>
        <w:t>in</w:t>
      </w:r>
      <w:r w:rsidRPr="00304AB3">
        <w:rPr>
          <w:spacing w:val="-11"/>
          <w:sz w:val="24"/>
          <w:szCs w:val="24"/>
        </w:rPr>
        <w:t xml:space="preserve"> </w:t>
      </w:r>
      <w:r w:rsidRPr="00304AB3">
        <w:rPr>
          <w:sz w:val="24"/>
          <w:szCs w:val="24"/>
        </w:rPr>
        <w:t>accordance</w:t>
      </w:r>
      <w:r w:rsidRPr="00304AB3">
        <w:rPr>
          <w:spacing w:val="-9"/>
          <w:sz w:val="24"/>
          <w:szCs w:val="24"/>
        </w:rPr>
        <w:t xml:space="preserve"> </w:t>
      </w:r>
      <w:r w:rsidRPr="00304AB3">
        <w:rPr>
          <w:sz w:val="24"/>
          <w:szCs w:val="24"/>
        </w:rPr>
        <w:t>with</w:t>
      </w:r>
      <w:r w:rsidRPr="00304AB3">
        <w:rPr>
          <w:spacing w:val="-8"/>
          <w:sz w:val="24"/>
          <w:szCs w:val="24"/>
        </w:rPr>
        <w:t xml:space="preserve"> </w:t>
      </w:r>
      <w:r w:rsidRPr="00304AB3">
        <w:rPr>
          <w:sz w:val="24"/>
          <w:szCs w:val="24"/>
        </w:rPr>
        <w:t>these Articles.</w:t>
      </w:r>
    </w:p>
    <w:p w14:paraId="21FCAAAB" w14:textId="77777777" w:rsidR="006B6C4C" w:rsidRPr="00304AB3" w:rsidRDefault="006B6C4C" w:rsidP="006B6C4C">
      <w:pPr>
        <w:pStyle w:val="BodyText"/>
        <w:spacing w:before="4"/>
        <w:rPr>
          <w:sz w:val="24"/>
          <w:szCs w:val="24"/>
        </w:rPr>
      </w:pPr>
    </w:p>
    <w:p w14:paraId="21FCAAAC"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DISQUALIFICATION AND REMOVAL OF</w:t>
      </w:r>
      <w:r w:rsidRPr="00304AB3">
        <w:rPr>
          <w:spacing w:val="-5"/>
          <w:sz w:val="24"/>
          <w:szCs w:val="24"/>
        </w:rPr>
        <w:t xml:space="preserve"> </w:t>
      </w:r>
      <w:r w:rsidRPr="00304AB3">
        <w:rPr>
          <w:sz w:val="24"/>
          <w:szCs w:val="24"/>
        </w:rPr>
        <w:t>DIRECTORS</w:t>
      </w:r>
    </w:p>
    <w:p w14:paraId="21FCAAAD" w14:textId="77777777" w:rsidR="006B6C4C" w:rsidRPr="00304AB3" w:rsidRDefault="006B6C4C" w:rsidP="006B6C4C">
      <w:pPr>
        <w:pStyle w:val="BodyText"/>
        <w:spacing w:before="8"/>
        <w:rPr>
          <w:b/>
          <w:sz w:val="24"/>
          <w:szCs w:val="24"/>
        </w:rPr>
      </w:pPr>
    </w:p>
    <w:p w14:paraId="21FCAAAE" w14:textId="77777777" w:rsidR="006B6C4C" w:rsidRPr="00304AB3" w:rsidRDefault="006B6C4C" w:rsidP="006B6C4C">
      <w:pPr>
        <w:pStyle w:val="BodyText"/>
        <w:ind w:left="826"/>
        <w:rPr>
          <w:sz w:val="24"/>
          <w:szCs w:val="24"/>
        </w:rPr>
      </w:pPr>
      <w:r w:rsidRPr="00304AB3">
        <w:rPr>
          <w:sz w:val="24"/>
          <w:szCs w:val="24"/>
        </w:rPr>
        <w:t>A Director’s office is automatically vacated if the Director:</w:t>
      </w:r>
    </w:p>
    <w:p w14:paraId="21FCAAAF" w14:textId="77777777" w:rsidR="006B6C4C" w:rsidRPr="00304AB3" w:rsidRDefault="006B6C4C" w:rsidP="006B6C4C">
      <w:pPr>
        <w:pStyle w:val="BodyText"/>
        <w:rPr>
          <w:sz w:val="24"/>
          <w:szCs w:val="24"/>
        </w:rPr>
      </w:pPr>
    </w:p>
    <w:p w14:paraId="21FCAAB0" w14:textId="77777777" w:rsidR="006B6C4C" w:rsidRPr="00304AB3" w:rsidRDefault="006B6C4C" w:rsidP="006B6C4C">
      <w:pPr>
        <w:pStyle w:val="ListParagraph"/>
        <w:numPr>
          <w:ilvl w:val="0"/>
          <w:numId w:val="5"/>
        </w:numPr>
        <w:tabs>
          <w:tab w:val="left" w:pos="1537"/>
          <w:tab w:val="left" w:pos="1538"/>
        </w:tabs>
        <w:rPr>
          <w:sz w:val="24"/>
          <w:szCs w:val="24"/>
        </w:rPr>
      </w:pPr>
      <w:r w:rsidRPr="00304AB3">
        <w:rPr>
          <w:sz w:val="24"/>
          <w:szCs w:val="24"/>
        </w:rPr>
        <w:t>is prohibited by the Companies Regulations from being a Director;</w:t>
      </w:r>
      <w:r w:rsidRPr="00304AB3">
        <w:rPr>
          <w:spacing w:val="-10"/>
          <w:sz w:val="24"/>
          <w:szCs w:val="24"/>
        </w:rPr>
        <w:t xml:space="preserve"> </w:t>
      </w:r>
      <w:r w:rsidRPr="00304AB3">
        <w:rPr>
          <w:sz w:val="24"/>
          <w:szCs w:val="24"/>
        </w:rPr>
        <w:t>or</w:t>
      </w:r>
    </w:p>
    <w:p w14:paraId="21FCAAB1" w14:textId="77777777" w:rsidR="00425086" w:rsidRPr="00304AB3" w:rsidRDefault="006B6C4C" w:rsidP="006B6C4C">
      <w:pPr>
        <w:pStyle w:val="ListParagraph"/>
        <w:numPr>
          <w:ilvl w:val="0"/>
          <w:numId w:val="5"/>
        </w:numPr>
        <w:tabs>
          <w:tab w:val="left" w:pos="1538"/>
        </w:tabs>
        <w:spacing w:before="93"/>
        <w:ind w:right="104"/>
        <w:jc w:val="both"/>
        <w:rPr>
          <w:sz w:val="24"/>
          <w:szCs w:val="24"/>
        </w:rPr>
      </w:pPr>
      <w:r w:rsidRPr="00304AB3">
        <w:rPr>
          <w:sz w:val="24"/>
          <w:szCs w:val="24"/>
        </w:rPr>
        <w:t>becomes bankrupt;</w:t>
      </w:r>
      <w:r w:rsidRPr="00304AB3">
        <w:rPr>
          <w:spacing w:val="-2"/>
          <w:sz w:val="24"/>
          <w:szCs w:val="24"/>
        </w:rPr>
        <w:t xml:space="preserve"> </w:t>
      </w:r>
      <w:r w:rsidRPr="00304AB3">
        <w:rPr>
          <w:sz w:val="24"/>
          <w:szCs w:val="24"/>
        </w:rPr>
        <w:t>or</w:t>
      </w:r>
    </w:p>
    <w:p w14:paraId="21FCAAB2" w14:textId="77777777" w:rsidR="00425086" w:rsidRPr="00304AB3" w:rsidRDefault="00425086" w:rsidP="00425086">
      <w:pPr>
        <w:pStyle w:val="ListParagraph"/>
        <w:rPr>
          <w:sz w:val="24"/>
          <w:szCs w:val="24"/>
        </w:rPr>
      </w:pPr>
    </w:p>
    <w:p w14:paraId="21FCAAB3" w14:textId="77777777" w:rsidR="006B6C4C" w:rsidRPr="00304AB3" w:rsidRDefault="006B6C4C" w:rsidP="006B6C4C">
      <w:pPr>
        <w:pStyle w:val="ListParagraph"/>
        <w:numPr>
          <w:ilvl w:val="0"/>
          <w:numId w:val="5"/>
        </w:numPr>
        <w:tabs>
          <w:tab w:val="left" w:pos="1538"/>
        </w:tabs>
        <w:spacing w:before="93"/>
        <w:ind w:right="104"/>
        <w:jc w:val="both"/>
        <w:rPr>
          <w:sz w:val="24"/>
          <w:szCs w:val="24"/>
        </w:rPr>
      </w:pPr>
      <w:r w:rsidRPr="00304AB3">
        <w:rPr>
          <w:sz w:val="24"/>
          <w:szCs w:val="24"/>
        </w:rPr>
        <w:t>is,</w:t>
      </w:r>
      <w:r w:rsidRPr="00304AB3">
        <w:rPr>
          <w:spacing w:val="-7"/>
          <w:sz w:val="24"/>
          <w:szCs w:val="24"/>
        </w:rPr>
        <w:t xml:space="preserve"> </w:t>
      </w:r>
      <w:r w:rsidRPr="00304AB3">
        <w:rPr>
          <w:sz w:val="24"/>
          <w:szCs w:val="24"/>
        </w:rPr>
        <w:t>because</w:t>
      </w:r>
      <w:r w:rsidRPr="00304AB3">
        <w:rPr>
          <w:spacing w:val="-4"/>
          <w:sz w:val="24"/>
          <w:szCs w:val="24"/>
        </w:rPr>
        <w:t xml:space="preserve"> </w:t>
      </w:r>
      <w:r w:rsidRPr="00304AB3">
        <w:rPr>
          <w:sz w:val="24"/>
          <w:szCs w:val="24"/>
        </w:rPr>
        <w:t>of</w:t>
      </w:r>
      <w:r w:rsidRPr="00304AB3">
        <w:rPr>
          <w:spacing w:val="-7"/>
          <w:sz w:val="24"/>
          <w:szCs w:val="24"/>
        </w:rPr>
        <w:t xml:space="preserve"> </w:t>
      </w:r>
      <w:r w:rsidRPr="00304AB3">
        <w:rPr>
          <w:sz w:val="24"/>
          <w:szCs w:val="24"/>
        </w:rPr>
        <w:t>any</w:t>
      </w:r>
      <w:r w:rsidRPr="00304AB3">
        <w:rPr>
          <w:spacing w:val="-8"/>
          <w:sz w:val="24"/>
          <w:szCs w:val="24"/>
        </w:rPr>
        <w:t xml:space="preserve"> </w:t>
      </w:r>
      <w:r w:rsidRPr="00304AB3">
        <w:rPr>
          <w:sz w:val="24"/>
          <w:szCs w:val="24"/>
        </w:rPr>
        <w:t>mental</w:t>
      </w:r>
      <w:r w:rsidRPr="00304AB3">
        <w:rPr>
          <w:spacing w:val="-7"/>
          <w:sz w:val="24"/>
          <w:szCs w:val="24"/>
        </w:rPr>
        <w:t xml:space="preserve"> </w:t>
      </w:r>
      <w:r w:rsidRPr="00304AB3">
        <w:rPr>
          <w:sz w:val="24"/>
          <w:szCs w:val="24"/>
        </w:rPr>
        <w:t>or</w:t>
      </w:r>
      <w:r w:rsidRPr="00304AB3">
        <w:rPr>
          <w:spacing w:val="-3"/>
          <w:sz w:val="24"/>
          <w:szCs w:val="24"/>
        </w:rPr>
        <w:t xml:space="preserve"> </w:t>
      </w:r>
      <w:r w:rsidRPr="00304AB3">
        <w:rPr>
          <w:sz w:val="24"/>
          <w:szCs w:val="24"/>
        </w:rPr>
        <w:t>physical</w:t>
      </w:r>
      <w:r w:rsidRPr="00304AB3">
        <w:rPr>
          <w:spacing w:val="-7"/>
          <w:sz w:val="24"/>
          <w:szCs w:val="24"/>
        </w:rPr>
        <w:t xml:space="preserve"> </w:t>
      </w:r>
      <w:r w:rsidRPr="00304AB3">
        <w:rPr>
          <w:sz w:val="24"/>
          <w:szCs w:val="24"/>
        </w:rPr>
        <w:t>disability,</w:t>
      </w:r>
      <w:r w:rsidRPr="00304AB3">
        <w:rPr>
          <w:spacing w:val="-4"/>
          <w:sz w:val="24"/>
          <w:szCs w:val="24"/>
        </w:rPr>
        <w:t xml:space="preserve"> </w:t>
      </w:r>
      <w:r w:rsidRPr="00304AB3">
        <w:rPr>
          <w:sz w:val="24"/>
          <w:szCs w:val="24"/>
        </w:rPr>
        <w:t>incapable</w:t>
      </w:r>
      <w:r w:rsidRPr="00304AB3">
        <w:rPr>
          <w:spacing w:val="-3"/>
          <w:sz w:val="24"/>
          <w:szCs w:val="24"/>
        </w:rPr>
        <w:t xml:space="preserve"> </w:t>
      </w:r>
      <w:r w:rsidRPr="00304AB3">
        <w:rPr>
          <w:sz w:val="24"/>
          <w:szCs w:val="24"/>
        </w:rPr>
        <w:t>(otherwise</w:t>
      </w:r>
      <w:r w:rsidRPr="00304AB3">
        <w:rPr>
          <w:spacing w:val="-7"/>
          <w:sz w:val="24"/>
          <w:szCs w:val="24"/>
        </w:rPr>
        <w:t xml:space="preserve"> </w:t>
      </w:r>
      <w:r w:rsidRPr="00304AB3">
        <w:rPr>
          <w:sz w:val="24"/>
          <w:szCs w:val="24"/>
        </w:rPr>
        <w:t>than</w:t>
      </w:r>
      <w:r w:rsidRPr="00304AB3">
        <w:rPr>
          <w:spacing w:val="-5"/>
          <w:sz w:val="24"/>
          <w:szCs w:val="24"/>
        </w:rPr>
        <w:t xml:space="preserve"> </w:t>
      </w:r>
      <w:r w:rsidRPr="00304AB3">
        <w:rPr>
          <w:sz w:val="24"/>
          <w:szCs w:val="24"/>
        </w:rPr>
        <w:t>on</w:t>
      </w:r>
      <w:r w:rsidRPr="00304AB3">
        <w:rPr>
          <w:spacing w:val="-5"/>
          <w:sz w:val="24"/>
          <w:szCs w:val="24"/>
        </w:rPr>
        <w:t xml:space="preserve"> </w:t>
      </w:r>
      <w:r w:rsidRPr="00304AB3">
        <w:rPr>
          <w:sz w:val="24"/>
          <w:szCs w:val="24"/>
        </w:rPr>
        <w:t>a</w:t>
      </w:r>
      <w:r w:rsidRPr="00304AB3">
        <w:rPr>
          <w:spacing w:val="-6"/>
          <w:sz w:val="24"/>
          <w:szCs w:val="24"/>
        </w:rPr>
        <w:t xml:space="preserve"> </w:t>
      </w:r>
      <w:r w:rsidRPr="00304AB3">
        <w:rPr>
          <w:sz w:val="24"/>
          <w:szCs w:val="24"/>
        </w:rPr>
        <w:t>temporary</w:t>
      </w:r>
      <w:r w:rsidRPr="00304AB3">
        <w:rPr>
          <w:spacing w:val="-10"/>
          <w:sz w:val="24"/>
          <w:szCs w:val="24"/>
        </w:rPr>
        <w:t xml:space="preserve"> </w:t>
      </w:r>
      <w:r w:rsidRPr="00304AB3">
        <w:rPr>
          <w:sz w:val="24"/>
          <w:szCs w:val="24"/>
        </w:rPr>
        <w:t>basis)</w:t>
      </w:r>
      <w:r w:rsidRPr="00304AB3">
        <w:rPr>
          <w:spacing w:val="-7"/>
          <w:sz w:val="24"/>
          <w:szCs w:val="24"/>
        </w:rPr>
        <w:t xml:space="preserve"> </w:t>
      </w:r>
      <w:r w:rsidRPr="00304AB3">
        <w:rPr>
          <w:sz w:val="24"/>
          <w:szCs w:val="24"/>
        </w:rPr>
        <w:t>of performing the duties of a Director;</w:t>
      </w:r>
      <w:r w:rsidRPr="00304AB3">
        <w:rPr>
          <w:spacing w:val="-4"/>
          <w:sz w:val="24"/>
          <w:szCs w:val="24"/>
        </w:rPr>
        <w:t xml:space="preserve"> </w:t>
      </w:r>
      <w:r w:rsidRPr="00304AB3">
        <w:rPr>
          <w:sz w:val="24"/>
          <w:szCs w:val="24"/>
        </w:rPr>
        <w:t>or</w:t>
      </w:r>
    </w:p>
    <w:p w14:paraId="21FCAAB4" w14:textId="77777777" w:rsidR="006B6C4C" w:rsidRPr="00304AB3" w:rsidRDefault="006B6C4C" w:rsidP="006B6C4C">
      <w:pPr>
        <w:pStyle w:val="BodyText"/>
        <w:rPr>
          <w:sz w:val="24"/>
          <w:szCs w:val="24"/>
        </w:rPr>
      </w:pPr>
    </w:p>
    <w:p w14:paraId="21FCAAB5" w14:textId="77777777" w:rsidR="006B6C4C" w:rsidRPr="00304AB3" w:rsidRDefault="006B6C4C" w:rsidP="006B6C4C">
      <w:pPr>
        <w:pStyle w:val="ListParagraph"/>
        <w:numPr>
          <w:ilvl w:val="0"/>
          <w:numId w:val="5"/>
        </w:numPr>
        <w:tabs>
          <w:tab w:val="left" w:pos="1538"/>
        </w:tabs>
        <w:ind w:right="105"/>
        <w:jc w:val="both"/>
        <w:rPr>
          <w:sz w:val="24"/>
          <w:szCs w:val="24"/>
        </w:rPr>
      </w:pPr>
      <w:r w:rsidRPr="00304AB3">
        <w:rPr>
          <w:sz w:val="24"/>
          <w:szCs w:val="24"/>
        </w:rPr>
        <w:t>is absent from 3 consecutive meetings of the board of Directors, except on leave of absence given by the board of Directors;</w:t>
      </w:r>
      <w:r w:rsidRPr="00304AB3">
        <w:rPr>
          <w:spacing w:val="-9"/>
          <w:sz w:val="24"/>
          <w:szCs w:val="24"/>
        </w:rPr>
        <w:t xml:space="preserve"> </w:t>
      </w:r>
      <w:r w:rsidRPr="00304AB3">
        <w:rPr>
          <w:sz w:val="24"/>
          <w:szCs w:val="24"/>
        </w:rPr>
        <w:t>or</w:t>
      </w:r>
    </w:p>
    <w:p w14:paraId="21FCAAB6" w14:textId="77777777" w:rsidR="006B6C4C" w:rsidRPr="00304AB3" w:rsidRDefault="006B6C4C" w:rsidP="006B6C4C">
      <w:pPr>
        <w:pStyle w:val="BodyText"/>
        <w:rPr>
          <w:sz w:val="24"/>
          <w:szCs w:val="24"/>
        </w:rPr>
      </w:pPr>
    </w:p>
    <w:p w14:paraId="21FCAAB7" w14:textId="77777777" w:rsidR="006B6C4C" w:rsidRPr="00304AB3" w:rsidRDefault="006B6C4C" w:rsidP="006B6C4C">
      <w:pPr>
        <w:pStyle w:val="ListParagraph"/>
        <w:numPr>
          <w:ilvl w:val="0"/>
          <w:numId w:val="5"/>
        </w:numPr>
        <w:tabs>
          <w:tab w:val="left" w:pos="1537"/>
          <w:tab w:val="left" w:pos="1538"/>
        </w:tabs>
        <w:rPr>
          <w:sz w:val="24"/>
          <w:szCs w:val="24"/>
        </w:rPr>
      </w:pPr>
      <w:r w:rsidRPr="00304AB3">
        <w:rPr>
          <w:sz w:val="24"/>
          <w:szCs w:val="24"/>
        </w:rPr>
        <w:t>resigns by Written notice given to the Company;</w:t>
      </w:r>
      <w:r w:rsidRPr="00304AB3">
        <w:rPr>
          <w:spacing w:val="-8"/>
          <w:sz w:val="24"/>
          <w:szCs w:val="24"/>
        </w:rPr>
        <w:t xml:space="preserve"> </w:t>
      </w:r>
      <w:r w:rsidRPr="00304AB3">
        <w:rPr>
          <w:sz w:val="24"/>
          <w:szCs w:val="24"/>
        </w:rPr>
        <w:t>or</w:t>
      </w:r>
    </w:p>
    <w:p w14:paraId="21FCAAB8" w14:textId="77777777" w:rsidR="006B6C4C" w:rsidRPr="00304AB3" w:rsidRDefault="006B6C4C" w:rsidP="006B6C4C">
      <w:pPr>
        <w:pStyle w:val="BodyText"/>
        <w:rPr>
          <w:sz w:val="24"/>
          <w:szCs w:val="24"/>
        </w:rPr>
      </w:pPr>
    </w:p>
    <w:p w14:paraId="21FCAAB9" w14:textId="77777777" w:rsidR="006B6C4C" w:rsidRPr="00304AB3" w:rsidRDefault="006B6C4C" w:rsidP="006B6C4C">
      <w:pPr>
        <w:pStyle w:val="ListParagraph"/>
        <w:numPr>
          <w:ilvl w:val="0"/>
          <w:numId w:val="5"/>
        </w:numPr>
        <w:tabs>
          <w:tab w:val="left" w:pos="1537"/>
          <w:tab w:val="left" w:pos="1538"/>
        </w:tabs>
        <w:rPr>
          <w:sz w:val="24"/>
          <w:szCs w:val="24"/>
        </w:rPr>
      </w:pPr>
      <w:r w:rsidRPr="00304AB3">
        <w:rPr>
          <w:sz w:val="24"/>
          <w:szCs w:val="24"/>
        </w:rPr>
        <w:t>is removed by a Resolution of the</w:t>
      </w:r>
      <w:r w:rsidRPr="00304AB3">
        <w:rPr>
          <w:spacing w:val="-6"/>
          <w:sz w:val="24"/>
          <w:szCs w:val="24"/>
        </w:rPr>
        <w:t xml:space="preserve"> </w:t>
      </w:r>
      <w:r w:rsidRPr="00304AB3">
        <w:rPr>
          <w:sz w:val="24"/>
          <w:szCs w:val="24"/>
        </w:rPr>
        <w:t>Company.</w:t>
      </w:r>
    </w:p>
    <w:p w14:paraId="21FCAABA" w14:textId="77777777" w:rsidR="006B6C4C" w:rsidRPr="00304AB3" w:rsidRDefault="006B6C4C" w:rsidP="006B6C4C">
      <w:pPr>
        <w:pStyle w:val="BodyText"/>
        <w:spacing w:before="5"/>
        <w:rPr>
          <w:sz w:val="24"/>
          <w:szCs w:val="24"/>
        </w:rPr>
      </w:pPr>
    </w:p>
    <w:p w14:paraId="21FCAABB"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REMUNERATION AND EXPENSES OF</w:t>
      </w:r>
      <w:r w:rsidRPr="00304AB3">
        <w:rPr>
          <w:spacing w:val="-7"/>
          <w:sz w:val="24"/>
          <w:szCs w:val="24"/>
        </w:rPr>
        <w:t xml:space="preserve"> </w:t>
      </w:r>
      <w:r w:rsidRPr="00304AB3">
        <w:rPr>
          <w:sz w:val="24"/>
          <w:szCs w:val="24"/>
        </w:rPr>
        <w:t>DIRECTORS</w:t>
      </w:r>
    </w:p>
    <w:p w14:paraId="21FCAABC" w14:textId="77777777" w:rsidR="006B6C4C" w:rsidRPr="00304AB3" w:rsidRDefault="006B6C4C" w:rsidP="006B6C4C">
      <w:pPr>
        <w:pStyle w:val="BodyText"/>
        <w:spacing w:before="6"/>
        <w:rPr>
          <w:b/>
          <w:sz w:val="24"/>
          <w:szCs w:val="24"/>
        </w:rPr>
      </w:pPr>
    </w:p>
    <w:p w14:paraId="21FCAABD" w14:textId="77777777" w:rsidR="006B6C4C" w:rsidRPr="00304AB3" w:rsidRDefault="006B6C4C" w:rsidP="006B6C4C">
      <w:pPr>
        <w:pStyle w:val="BodyText"/>
        <w:ind w:left="826" w:right="20"/>
        <w:rPr>
          <w:sz w:val="24"/>
          <w:szCs w:val="24"/>
        </w:rPr>
      </w:pPr>
      <w:r w:rsidRPr="00304AB3">
        <w:rPr>
          <w:sz w:val="24"/>
          <w:szCs w:val="24"/>
        </w:rPr>
        <w:t>A</w:t>
      </w:r>
      <w:r w:rsidRPr="00304AB3">
        <w:rPr>
          <w:spacing w:val="-12"/>
          <w:sz w:val="24"/>
          <w:szCs w:val="24"/>
        </w:rPr>
        <w:t xml:space="preserve"> </w:t>
      </w:r>
      <w:r w:rsidRPr="00304AB3">
        <w:rPr>
          <w:sz w:val="24"/>
          <w:szCs w:val="24"/>
        </w:rPr>
        <w:t>Director</w:t>
      </w:r>
      <w:r w:rsidRPr="00304AB3">
        <w:rPr>
          <w:spacing w:val="-14"/>
          <w:sz w:val="24"/>
          <w:szCs w:val="24"/>
        </w:rPr>
        <w:t xml:space="preserve"> </w:t>
      </w:r>
      <w:r w:rsidRPr="00304AB3">
        <w:rPr>
          <w:sz w:val="24"/>
          <w:szCs w:val="24"/>
        </w:rPr>
        <w:t>is</w:t>
      </w:r>
      <w:r w:rsidRPr="00304AB3">
        <w:rPr>
          <w:spacing w:val="-13"/>
          <w:sz w:val="24"/>
          <w:szCs w:val="24"/>
        </w:rPr>
        <w:t xml:space="preserve"> </w:t>
      </w:r>
      <w:r w:rsidRPr="00304AB3">
        <w:rPr>
          <w:sz w:val="24"/>
          <w:szCs w:val="24"/>
        </w:rPr>
        <w:t>entitled</w:t>
      </w:r>
      <w:r w:rsidRPr="00304AB3">
        <w:rPr>
          <w:spacing w:val="-13"/>
          <w:sz w:val="24"/>
          <w:szCs w:val="24"/>
        </w:rPr>
        <w:t xml:space="preserve"> </w:t>
      </w:r>
      <w:r w:rsidRPr="00304AB3">
        <w:rPr>
          <w:sz w:val="24"/>
          <w:szCs w:val="24"/>
        </w:rPr>
        <w:t>to</w:t>
      </w:r>
      <w:r w:rsidRPr="00304AB3">
        <w:rPr>
          <w:spacing w:val="-12"/>
          <w:sz w:val="24"/>
          <w:szCs w:val="24"/>
        </w:rPr>
        <w:t xml:space="preserve"> </w:t>
      </w:r>
      <w:r w:rsidRPr="00304AB3">
        <w:rPr>
          <w:sz w:val="24"/>
          <w:szCs w:val="24"/>
        </w:rPr>
        <w:t>be</w:t>
      </w:r>
      <w:r w:rsidRPr="00304AB3">
        <w:rPr>
          <w:spacing w:val="-13"/>
          <w:sz w:val="24"/>
          <w:szCs w:val="24"/>
        </w:rPr>
        <w:t xml:space="preserve"> </w:t>
      </w:r>
      <w:r w:rsidRPr="00304AB3">
        <w:rPr>
          <w:sz w:val="24"/>
          <w:szCs w:val="24"/>
        </w:rPr>
        <w:t>paid</w:t>
      </w:r>
      <w:r w:rsidRPr="00304AB3">
        <w:rPr>
          <w:spacing w:val="-12"/>
          <w:sz w:val="24"/>
          <w:szCs w:val="24"/>
        </w:rPr>
        <w:t xml:space="preserve"> </w:t>
      </w:r>
      <w:r w:rsidRPr="00304AB3">
        <w:rPr>
          <w:sz w:val="24"/>
          <w:szCs w:val="24"/>
        </w:rPr>
        <w:t>the</w:t>
      </w:r>
      <w:r w:rsidRPr="00304AB3">
        <w:rPr>
          <w:spacing w:val="-13"/>
          <w:sz w:val="24"/>
          <w:szCs w:val="24"/>
        </w:rPr>
        <w:t xml:space="preserve"> </w:t>
      </w:r>
      <w:r w:rsidRPr="00304AB3">
        <w:rPr>
          <w:sz w:val="24"/>
          <w:szCs w:val="24"/>
        </w:rPr>
        <w:t>remuneration</w:t>
      </w:r>
      <w:r w:rsidRPr="00304AB3">
        <w:rPr>
          <w:spacing w:val="-13"/>
          <w:sz w:val="24"/>
          <w:szCs w:val="24"/>
        </w:rPr>
        <w:t xml:space="preserve"> </w:t>
      </w:r>
      <w:r w:rsidRPr="00304AB3">
        <w:rPr>
          <w:sz w:val="24"/>
          <w:szCs w:val="24"/>
        </w:rPr>
        <w:t>that</w:t>
      </w:r>
      <w:r w:rsidRPr="00304AB3">
        <w:rPr>
          <w:spacing w:val="-13"/>
          <w:sz w:val="24"/>
          <w:szCs w:val="24"/>
        </w:rPr>
        <w:t xml:space="preserve"> </w:t>
      </w:r>
      <w:r w:rsidRPr="00304AB3">
        <w:rPr>
          <w:sz w:val="24"/>
          <w:szCs w:val="24"/>
        </w:rPr>
        <w:t>the</w:t>
      </w:r>
      <w:r w:rsidRPr="00304AB3">
        <w:rPr>
          <w:spacing w:val="-11"/>
          <w:sz w:val="24"/>
          <w:szCs w:val="24"/>
        </w:rPr>
        <w:t xml:space="preserve"> </w:t>
      </w:r>
      <w:r w:rsidRPr="00304AB3">
        <w:rPr>
          <w:sz w:val="24"/>
          <w:szCs w:val="24"/>
        </w:rPr>
        <w:t>Company</w:t>
      </w:r>
      <w:r w:rsidRPr="00304AB3">
        <w:rPr>
          <w:spacing w:val="-15"/>
          <w:sz w:val="24"/>
          <w:szCs w:val="24"/>
        </w:rPr>
        <w:t xml:space="preserve"> </w:t>
      </w:r>
      <w:r w:rsidRPr="00304AB3">
        <w:rPr>
          <w:sz w:val="24"/>
          <w:szCs w:val="24"/>
        </w:rPr>
        <w:t>determines</w:t>
      </w:r>
      <w:r w:rsidRPr="00304AB3">
        <w:rPr>
          <w:spacing w:val="-14"/>
          <w:sz w:val="24"/>
          <w:szCs w:val="24"/>
        </w:rPr>
        <w:t xml:space="preserve"> </w:t>
      </w:r>
      <w:r w:rsidRPr="00304AB3">
        <w:rPr>
          <w:sz w:val="24"/>
          <w:szCs w:val="24"/>
        </w:rPr>
        <w:t>by</w:t>
      </w:r>
      <w:r w:rsidRPr="00304AB3">
        <w:rPr>
          <w:spacing w:val="-13"/>
          <w:sz w:val="24"/>
          <w:szCs w:val="24"/>
        </w:rPr>
        <w:t xml:space="preserve"> </w:t>
      </w:r>
      <w:r w:rsidRPr="00304AB3">
        <w:rPr>
          <w:sz w:val="24"/>
          <w:szCs w:val="24"/>
        </w:rPr>
        <w:t>Resolution</w:t>
      </w:r>
      <w:r w:rsidRPr="00304AB3">
        <w:rPr>
          <w:spacing w:val="-13"/>
          <w:sz w:val="24"/>
          <w:szCs w:val="24"/>
        </w:rPr>
        <w:t xml:space="preserve"> </w:t>
      </w:r>
      <w:r w:rsidRPr="00304AB3">
        <w:rPr>
          <w:sz w:val="24"/>
          <w:szCs w:val="24"/>
        </w:rPr>
        <w:t>and</w:t>
      </w:r>
      <w:r w:rsidRPr="00304AB3">
        <w:rPr>
          <w:spacing w:val="-13"/>
          <w:sz w:val="24"/>
          <w:szCs w:val="24"/>
        </w:rPr>
        <w:t xml:space="preserve"> </w:t>
      </w:r>
      <w:r w:rsidRPr="00304AB3">
        <w:rPr>
          <w:sz w:val="24"/>
          <w:szCs w:val="24"/>
        </w:rPr>
        <w:t>is</w:t>
      </w:r>
      <w:r w:rsidRPr="00304AB3">
        <w:rPr>
          <w:spacing w:val="-13"/>
          <w:sz w:val="24"/>
          <w:szCs w:val="24"/>
        </w:rPr>
        <w:t xml:space="preserve"> </w:t>
      </w:r>
      <w:r w:rsidRPr="00304AB3">
        <w:rPr>
          <w:sz w:val="24"/>
          <w:szCs w:val="24"/>
        </w:rPr>
        <w:t>entitled to be reimbursed all expenses reasonably incurred in carrying out of the duties of a</w:t>
      </w:r>
      <w:r w:rsidRPr="00304AB3">
        <w:rPr>
          <w:spacing w:val="-18"/>
          <w:sz w:val="24"/>
          <w:szCs w:val="24"/>
        </w:rPr>
        <w:t xml:space="preserve"> </w:t>
      </w:r>
      <w:r w:rsidRPr="00304AB3">
        <w:rPr>
          <w:sz w:val="24"/>
          <w:szCs w:val="24"/>
        </w:rPr>
        <w:t>Director.</w:t>
      </w:r>
    </w:p>
    <w:p w14:paraId="21FCAABE" w14:textId="77777777" w:rsidR="006B6C4C" w:rsidRPr="00304AB3" w:rsidRDefault="006B6C4C" w:rsidP="006B6C4C">
      <w:pPr>
        <w:pStyle w:val="BodyText"/>
        <w:spacing w:before="5"/>
        <w:rPr>
          <w:sz w:val="24"/>
          <w:szCs w:val="24"/>
        </w:rPr>
      </w:pPr>
    </w:p>
    <w:p w14:paraId="21FCAABF"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DIRECTORS’</w:t>
      </w:r>
      <w:r w:rsidRPr="00304AB3">
        <w:rPr>
          <w:spacing w:val="-9"/>
          <w:sz w:val="24"/>
          <w:szCs w:val="24"/>
        </w:rPr>
        <w:t xml:space="preserve"> </w:t>
      </w:r>
      <w:r w:rsidRPr="00304AB3">
        <w:rPr>
          <w:sz w:val="24"/>
          <w:szCs w:val="24"/>
        </w:rPr>
        <w:t>APPOINTMENTS</w:t>
      </w:r>
    </w:p>
    <w:p w14:paraId="21FCAAC0" w14:textId="77777777" w:rsidR="006B6C4C" w:rsidRPr="00304AB3" w:rsidRDefault="006B6C4C" w:rsidP="006B6C4C">
      <w:pPr>
        <w:pStyle w:val="BodyText"/>
        <w:spacing w:before="6"/>
        <w:rPr>
          <w:b/>
          <w:sz w:val="24"/>
          <w:szCs w:val="24"/>
        </w:rPr>
      </w:pPr>
    </w:p>
    <w:p w14:paraId="21FCAAC1" w14:textId="77777777" w:rsidR="006B6C4C" w:rsidRPr="00304AB3" w:rsidRDefault="006B6C4C" w:rsidP="006B6C4C">
      <w:pPr>
        <w:pStyle w:val="BodyText"/>
        <w:ind w:left="826" w:right="102"/>
        <w:jc w:val="both"/>
        <w:rPr>
          <w:sz w:val="24"/>
          <w:szCs w:val="24"/>
        </w:rPr>
      </w:pPr>
      <w:r w:rsidRPr="00304AB3">
        <w:rPr>
          <w:sz w:val="24"/>
          <w:szCs w:val="24"/>
        </w:rPr>
        <w:t>Subject to the Companies Regulations, the Directors of the Company may appoint 1 or more Directors to the office of managing Director or to any other executive office under the Company. An appointment may be made on the terms that the Directors determine. Any appointment of a Director to an executive office ends</w:t>
      </w:r>
      <w:r w:rsidRPr="00304AB3">
        <w:rPr>
          <w:spacing w:val="-11"/>
          <w:sz w:val="24"/>
          <w:szCs w:val="24"/>
        </w:rPr>
        <w:t xml:space="preserve"> </w:t>
      </w:r>
      <w:r w:rsidRPr="00304AB3">
        <w:rPr>
          <w:sz w:val="24"/>
          <w:szCs w:val="24"/>
        </w:rPr>
        <w:t>if</w:t>
      </w:r>
      <w:r w:rsidRPr="00304AB3">
        <w:rPr>
          <w:spacing w:val="-11"/>
          <w:sz w:val="24"/>
          <w:szCs w:val="24"/>
        </w:rPr>
        <w:t xml:space="preserve"> </w:t>
      </w:r>
      <w:r w:rsidRPr="00304AB3">
        <w:rPr>
          <w:sz w:val="24"/>
          <w:szCs w:val="24"/>
        </w:rPr>
        <w:t>the</w:t>
      </w:r>
      <w:r w:rsidRPr="00304AB3">
        <w:rPr>
          <w:spacing w:val="-13"/>
          <w:sz w:val="24"/>
          <w:szCs w:val="24"/>
        </w:rPr>
        <w:t xml:space="preserve"> </w:t>
      </w:r>
      <w:r w:rsidRPr="00304AB3">
        <w:rPr>
          <w:sz w:val="24"/>
          <w:szCs w:val="24"/>
        </w:rPr>
        <w:t>Director</w:t>
      </w:r>
      <w:r w:rsidRPr="00304AB3">
        <w:rPr>
          <w:spacing w:val="-10"/>
          <w:sz w:val="24"/>
          <w:szCs w:val="24"/>
        </w:rPr>
        <w:t xml:space="preserve"> </w:t>
      </w:r>
      <w:r w:rsidRPr="00304AB3">
        <w:rPr>
          <w:sz w:val="24"/>
          <w:szCs w:val="24"/>
        </w:rPr>
        <w:t>ceases</w:t>
      </w:r>
      <w:r w:rsidRPr="00304AB3">
        <w:rPr>
          <w:spacing w:val="-10"/>
          <w:sz w:val="24"/>
          <w:szCs w:val="24"/>
        </w:rPr>
        <w:t xml:space="preserve"> </w:t>
      </w:r>
      <w:r w:rsidRPr="00304AB3">
        <w:rPr>
          <w:sz w:val="24"/>
          <w:szCs w:val="24"/>
        </w:rPr>
        <w:t>to</w:t>
      </w:r>
      <w:r w:rsidRPr="00304AB3">
        <w:rPr>
          <w:spacing w:val="-16"/>
          <w:sz w:val="24"/>
          <w:szCs w:val="24"/>
        </w:rPr>
        <w:t xml:space="preserve"> </w:t>
      </w:r>
      <w:r w:rsidRPr="00304AB3">
        <w:rPr>
          <w:sz w:val="24"/>
          <w:szCs w:val="24"/>
        </w:rPr>
        <w:t>be</w:t>
      </w:r>
      <w:r w:rsidRPr="00304AB3">
        <w:rPr>
          <w:spacing w:val="-10"/>
          <w:sz w:val="24"/>
          <w:szCs w:val="24"/>
        </w:rPr>
        <w:t xml:space="preserve"> </w:t>
      </w:r>
      <w:r w:rsidRPr="00304AB3">
        <w:rPr>
          <w:sz w:val="24"/>
          <w:szCs w:val="24"/>
        </w:rPr>
        <w:t>a</w:t>
      </w:r>
      <w:r w:rsidRPr="00304AB3">
        <w:rPr>
          <w:spacing w:val="-12"/>
          <w:sz w:val="24"/>
          <w:szCs w:val="24"/>
        </w:rPr>
        <w:t xml:space="preserve"> </w:t>
      </w:r>
      <w:r w:rsidRPr="00304AB3">
        <w:rPr>
          <w:sz w:val="24"/>
          <w:szCs w:val="24"/>
        </w:rPr>
        <w:t>Director.</w:t>
      </w:r>
      <w:r w:rsidRPr="00304AB3">
        <w:rPr>
          <w:spacing w:val="-13"/>
          <w:sz w:val="24"/>
          <w:szCs w:val="24"/>
        </w:rPr>
        <w:t xml:space="preserve"> </w:t>
      </w:r>
      <w:r w:rsidRPr="00304AB3">
        <w:rPr>
          <w:sz w:val="24"/>
          <w:szCs w:val="24"/>
        </w:rPr>
        <w:t>A</w:t>
      </w:r>
      <w:r w:rsidRPr="00304AB3">
        <w:rPr>
          <w:spacing w:val="-11"/>
          <w:sz w:val="24"/>
          <w:szCs w:val="24"/>
        </w:rPr>
        <w:t xml:space="preserve"> </w:t>
      </w:r>
      <w:r w:rsidRPr="00304AB3">
        <w:rPr>
          <w:sz w:val="24"/>
          <w:szCs w:val="24"/>
        </w:rPr>
        <w:t>managing</w:t>
      </w:r>
      <w:r w:rsidRPr="00304AB3">
        <w:rPr>
          <w:spacing w:val="-12"/>
          <w:sz w:val="24"/>
          <w:szCs w:val="24"/>
        </w:rPr>
        <w:t xml:space="preserve"> </w:t>
      </w:r>
      <w:r w:rsidRPr="00304AB3">
        <w:rPr>
          <w:sz w:val="24"/>
          <w:szCs w:val="24"/>
        </w:rPr>
        <w:t>Director</w:t>
      </w:r>
      <w:r w:rsidRPr="00304AB3">
        <w:rPr>
          <w:spacing w:val="-11"/>
          <w:sz w:val="24"/>
          <w:szCs w:val="24"/>
        </w:rPr>
        <w:t xml:space="preserve"> </w:t>
      </w:r>
      <w:r w:rsidRPr="00304AB3">
        <w:rPr>
          <w:sz w:val="24"/>
          <w:szCs w:val="24"/>
        </w:rPr>
        <w:t>and</w:t>
      </w:r>
      <w:r w:rsidRPr="00304AB3">
        <w:rPr>
          <w:spacing w:val="-12"/>
          <w:sz w:val="24"/>
          <w:szCs w:val="24"/>
        </w:rPr>
        <w:t xml:space="preserve"> </w:t>
      </w:r>
      <w:r w:rsidRPr="00304AB3">
        <w:rPr>
          <w:sz w:val="24"/>
          <w:szCs w:val="24"/>
        </w:rPr>
        <w:t>a</w:t>
      </w:r>
      <w:r w:rsidRPr="00304AB3">
        <w:rPr>
          <w:spacing w:val="-12"/>
          <w:sz w:val="24"/>
          <w:szCs w:val="24"/>
        </w:rPr>
        <w:t xml:space="preserve"> </w:t>
      </w:r>
      <w:r w:rsidRPr="00304AB3">
        <w:rPr>
          <w:sz w:val="24"/>
          <w:szCs w:val="24"/>
        </w:rPr>
        <w:t>Director</w:t>
      </w:r>
      <w:r w:rsidRPr="00304AB3">
        <w:rPr>
          <w:spacing w:val="-11"/>
          <w:sz w:val="24"/>
          <w:szCs w:val="24"/>
        </w:rPr>
        <w:t xml:space="preserve"> </w:t>
      </w:r>
      <w:r w:rsidRPr="00304AB3">
        <w:rPr>
          <w:sz w:val="24"/>
          <w:szCs w:val="24"/>
        </w:rPr>
        <w:t>holding</w:t>
      </w:r>
      <w:r w:rsidRPr="00304AB3">
        <w:rPr>
          <w:spacing w:val="-15"/>
          <w:sz w:val="24"/>
          <w:szCs w:val="24"/>
        </w:rPr>
        <w:t xml:space="preserve"> </w:t>
      </w:r>
      <w:r w:rsidRPr="00304AB3">
        <w:rPr>
          <w:sz w:val="24"/>
          <w:szCs w:val="24"/>
        </w:rPr>
        <w:t>any</w:t>
      </w:r>
      <w:r w:rsidRPr="00304AB3">
        <w:rPr>
          <w:spacing w:val="-15"/>
          <w:sz w:val="24"/>
          <w:szCs w:val="24"/>
        </w:rPr>
        <w:t xml:space="preserve"> </w:t>
      </w:r>
      <w:r w:rsidRPr="00304AB3">
        <w:rPr>
          <w:sz w:val="24"/>
          <w:szCs w:val="24"/>
        </w:rPr>
        <w:t>other</w:t>
      </w:r>
      <w:r w:rsidRPr="00304AB3">
        <w:rPr>
          <w:spacing w:val="-12"/>
          <w:sz w:val="24"/>
          <w:szCs w:val="24"/>
        </w:rPr>
        <w:t xml:space="preserve"> </w:t>
      </w:r>
      <w:r w:rsidRPr="00304AB3">
        <w:rPr>
          <w:sz w:val="24"/>
          <w:szCs w:val="24"/>
        </w:rPr>
        <w:t>executive office are not subject to retirement by</w:t>
      </w:r>
      <w:r w:rsidRPr="00304AB3">
        <w:rPr>
          <w:spacing w:val="-11"/>
          <w:sz w:val="24"/>
          <w:szCs w:val="24"/>
        </w:rPr>
        <w:t xml:space="preserve"> </w:t>
      </w:r>
      <w:r w:rsidRPr="00304AB3">
        <w:rPr>
          <w:sz w:val="24"/>
          <w:szCs w:val="24"/>
        </w:rPr>
        <w:t>rotation.</w:t>
      </w:r>
    </w:p>
    <w:p w14:paraId="21FCAAC2" w14:textId="77777777" w:rsidR="006B6C4C" w:rsidRPr="00304AB3" w:rsidRDefault="006B6C4C" w:rsidP="006B6C4C">
      <w:pPr>
        <w:pStyle w:val="BodyText"/>
        <w:spacing w:before="6"/>
        <w:rPr>
          <w:sz w:val="24"/>
          <w:szCs w:val="24"/>
        </w:rPr>
      </w:pPr>
    </w:p>
    <w:p w14:paraId="21FCAAC3"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BENEFITS FOR DIRECTORS</w:t>
      </w:r>
      <w:r w:rsidRPr="00304AB3">
        <w:rPr>
          <w:spacing w:val="-7"/>
          <w:sz w:val="24"/>
          <w:szCs w:val="24"/>
        </w:rPr>
        <w:t xml:space="preserve"> </w:t>
      </w:r>
      <w:r w:rsidRPr="00304AB3">
        <w:rPr>
          <w:sz w:val="24"/>
          <w:szCs w:val="24"/>
        </w:rPr>
        <w:t>ETC.</w:t>
      </w:r>
    </w:p>
    <w:p w14:paraId="21FCAAC4" w14:textId="77777777" w:rsidR="006B6C4C" w:rsidRPr="00304AB3" w:rsidRDefault="006B6C4C" w:rsidP="006B6C4C">
      <w:pPr>
        <w:pStyle w:val="BodyText"/>
        <w:spacing w:before="6"/>
        <w:rPr>
          <w:b/>
          <w:sz w:val="24"/>
          <w:szCs w:val="24"/>
        </w:rPr>
      </w:pPr>
    </w:p>
    <w:p w14:paraId="21FCAAC5" w14:textId="77777777" w:rsidR="006B6C4C" w:rsidRPr="00304AB3" w:rsidRDefault="006B6C4C" w:rsidP="006B6C4C">
      <w:pPr>
        <w:pStyle w:val="BodyText"/>
        <w:ind w:left="826" w:right="37"/>
        <w:rPr>
          <w:sz w:val="24"/>
          <w:szCs w:val="24"/>
        </w:rPr>
      </w:pPr>
      <w:r w:rsidRPr="00304AB3">
        <w:rPr>
          <w:sz w:val="24"/>
          <w:szCs w:val="24"/>
        </w:rPr>
        <w:t>The Directors of the Company may provide benefits, including gratuities and pensions, of any kind for any present or past Director, any Shareholder or the family of any present or past Director or any Shareholders.</w:t>
      </w:r>
    </w:p>
    <w:p w14:paraId="21FCAAC6" w14:textId="77777777" w:rsidR="006B6C4C" w:rsidRPr="00304AB3" w:rsidRDefault="006B6C4C" w:rsidP="006B6C4C">
      <w:pPr>
        <w:pStyle w:val="BodyText"/>
        <w:spacing w:before="5"/>
        <w:rPr>
          <w:sz w:val="24"/>
          <w:szCs w:val="24"/>
        </w:rPr>
      </w:pPr>
    </w:p>
    <w:p w14:paraId="21FCAAC7"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PROCEEDINGS OF</w:t>
      </w:r>
      <w:r w:rsidRPr="00304AB3">
        <w:rPr>
          <w:spacing w:val="-3"/>
          <w:sz w:val="24"/>
          <w:szCs w:val="24"/>
        </w:rPr>
        <w:t xml:space="preserve"> </w:t>
      </w:r>
      <w:r w:rsidRPr="00304AB3">
        <w:rPr>
          <w:sz w:val="24"/>
          <w:szCs w:val="24"/>
        </w:rPr>
        <w:t>DIRECTORS</w:t>
      </w:r>
    </w:p>
    <w:p w14:paraId="21FCAAC8" w14:textId="77777777" w:rsidR="006B6C4C" w:rsidRPr="00304AB3" w:rsidRDefault="006B6C4C" w:rsidP="006B6C4C">
      <w:pPr>
        <w:pStyle w:val="BodyText"/>
        <w:spacing w:before="6"/>
        <w:rPr>
          <w:b/>
          <w:sz w:val="24"/>
          <w:szCs w:val="24"/>
        </w:rPr>
      </w:pPr>
    </w:p>
    <w:p w14:paraId="21FCAAC9" w14:textId="77777777" w:rsidR="006B6C4C" w:rsidRPr="00304AB3" w:rsidRDefault="006B6C4C" w:rsidP="006B6C4C">
      <w:pPr>
        <w:pStyle w:val="ListParagraph"/>
        <w:numPr>
          <w:ilvl w:val="1"/>
          <w:numId w:val="8"/>
        </w:numPr>
        <w:tabs>
          <w:tab w:val="left" w:pos="1538"/>
        </w:tabs>
        <w:spacing w:before="1"/>
        <w:ind w:right="102" w:hanging="711"/>
        <w:jc w:val="both"/>
        <w:rPr>
          <w:sz w:val="24"/>
          <w:szCs w:val="24"/>
        </w:rPr>
      </w:pPr>
      <w:r w:rsidRPr="00304AB3">
        <w:rPr>
          <w:sz w:val="24"/>
          <w:szCs w:val="24"/>
        </w:rPr>
        <w:t>Subject to these Articles, the Directors of the Company may conduct their proceedings (including their meetings) as they consider</w:t>
      </w:r>
      <w:r w:rsidRPr="00304AB3">
        <w:rPr>
          <w:spacing w:val="-9"/>
          <w:sz w:val="24"/>
          <w:szCs w:val="24"/>
        </w:rPr>
        <w:t xml:space="preserve"> </w:t>
      </w:r>
      <w:r w:rsidRPr="00304AB3">
        <w:rPr>
          <w:sz w:val="24"/>
          <w:szCs w:val="24"/>
        </w:rPr>
        <w:t>appropriate.</w:t>
      </w:r>
    </w:p>
    <w:p w14:paraId="21FCAACA" w14:textId="77777777" w:rsidR="006B6C4C" w:rsidRPr="00304AB3" w:rsidRDefault="006B6C4C" w:rsidP="006B6C4C">
      <w:pPr>
        <w:pStyle w:val="BodyText"/>
        <w:rPr>
          <w:sz w:val="24"/>
          <w:szCs w:val="24"/>
        </w:rPr>
      </w:pPr>
    </w:p>
    <w:p w14:paraId="21FCAACB"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board of Directors is to meet at the times and places that it</w:t>
      </w:r>
      <w:r w:rsidRPr="00304AB3">
        <w:rPr>
          <w:spacing w:val="-14"/>
          <w:sz w:val="24"/>
          <w:szCs w:val="24"/>
        </w:rPr>
        <w:t xml:space="preserve"> </w:t>
      </w:r>
      <w:r w:rsidRPr="00304AB3">
        <w:rPr>
          <w:sz w:val="24"/>
          <w:szCs w:val="24"/>
        </w:rPr>
        <w:t>decides.</w:t>
      </w:r>
    </w:p>
    <w:p w14:paraId="21FCAACC" w14:textId="77777777" w:rsidR="006B6C4C" w:rsidRPr="00304AB3" w:rsidRDefault="006B6C4C" w:rsidP="006B6C4C">
      <w:pPr>
        <w:pStyle w:val="BodyText"/>
        <w:spacing w:before="11"/>
        <w:rPr>
          <w:sz w:val="24"/>
          <w:szCs w:val="24"/>
        </w:rPr>
      </w:pPr>
    </w:p>
    <w:p w14:paraId="21FCAACD"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However,</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Director</w:t>
      </w:r>
      <w:r w:rsidRPr="00304AB3">
        <w:rPr>
          <w:spacing w:val="-3"/>
          <w:sz w:val="24"/>
          <w:szCs w:val="24"/>
        </w:rPr>
        <w:t xml:space="preserve"> may, </w:t>
      </w:r>
      <w:r w:rsidRPr="00304AB3">
        <w:rPr>
          <w:sz w:val="24"/>
          <w:szCs w:val="24"/>
        </w:rPr>
        <w:t>and</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Secretary</w:t>
      </w:r>
      <w:r w:rsidRPr="00304AB3">
        <w:rPr>
          <w:spacing w:val="-7"/>
          <w:sz w:val="24"/>
          <w:szCs w:val="24"/>
        </w:rPr>
        <w:t xml:space="preserve"> </w:t>
      </w:r>
      <w:r w:rsidRPr="00304AB3">
        <w:rPr>
          <w:sz w:val="24"/>
          <w:szCs w:val="24"/>
        </w:rPr>
        <w:t>at</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request</w:t>
      </w:r>
      <w:r w:rsidRPr="00304AB3">
        <w:rPr>
          <w:spacing w:val="-4"/>
          <w:sz w:val="24"/>
          <w:szCs w:val="24"/>
        </w:rPr>
        <w:t xml:space="preserve"> </w:t>
      </w:r>
      <w:r w:rsidRPr="00304AB3">
        <w:rPr>
          <w:sz w:val="24"/>
          <w:szCs w:val="24"/>
        </w:rPr>
        <w:t>of</w:t>
      </w:r>
      <w:r w:rsidRPr="00304AB3">
        <w:rPr>
          <w:spacing w:val="-3"/>
          <w:sz w:val="24"/>
          <w:szCs w:val="24"/>
        </w:rPr>
        <w:t xml:space="preserve"> </w:t>
      </w:r>
      <w:r w:rsidRPr="00304AB3">
        <w:rPr>
          <w:sz w:val="24"/>
          <w:szCs w:val="24"/>
        </w:rPr>
        <w:t>a</w:t>
      </w:r>
      <w:r w:rsidRPr="00304AB3">
        <w:rPr>
          <w:spacing w:val="-5"/>
          <w:sz w:val="24"/>
          <w:szCs w:val="24"/>
        </w:rPr>
        <w:t xml:space="preserve"> </w:t>
      </w:r>
      <w:r w:rsidRPr="00304AB3">
        <w:rPr>
          <w:sz w:val="24"/>
          <w:szCs w:val="24"/>
        </w:rPr>
        <w:t>Director</w:t>
      </w:r>
      <w:r w:rsidRPr="00304AB3">
        <w:rPr>
          <w:spacing w:val="-4"/>
          <w:sz w:val="24"/>
          <w:szCs w:val="24"/>
        </w:rPr>
        <w:t xml:space="preserve"> </w:t>
      </w:r>
      <w:r w:rsidRPr="00304AB3">
        <w:rPr>
          <w:sz w:val="24"/>
          <w:szCs w:val="24"/>
        </w:rPr>
        <w:t>must,</w:t>
      </w:r>
      <w:r w:rsidRPr="00304AB3">
        <w:rPr>
          <w:spacing w:val="-3"/>
          <w:sz w:val="24"/>
          <w:szCs w:val="24"/>
        </w:rPr>
        <w:t xml:space="preserve"> </w:t>
      </w:r>
      <w:r w:rsidRPr="00304AB3">
        <w:rPr>
          <w:sz w:val="24"/>
          <w:szCs w:val="24"/>
        </w:rPr>
        <w:t>call</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meeting</w:t>
      </w:r>
      <w:r w:rsidRPr="00304AB3">
        <w:rPr>
          <w:spacing w:val="-3"/>
          <w:sz w:val="24"/>
          <w:szCs w:val="24"/>
        </w:rPr>
        <w:t xml:space="preserve"> </w:t>
      </w:r>
      <w:r w:rsidRPr="00304AB3">
        <w:rPr>
          <w:sz w:val="24"/>
          <w:szCs w:val="24"/>
        </w:rPr>
        <w:t>of</w:t>
      </w:r>
      <w:r w:rsidRPr="00304AB3">
        <w:rPr>
          <w:spacing w:val="-4"/>
          <w:sz w:val="24"/>
          <w:szCs w:val="24"/>
        </w:rPr>
        <w:t xml:space="preserve"> </w:t>
      </w:r>
      <w:r w:rsidRPr="00304AB3">
        <w:rPr>
          <w:sz w:val="24"/>
          <w:szCs w:val="24"/>
        </w:rPr>
        <w:t>the board of</w:t>
      </w:r>
      <w:r w:rsidRPr="00304AB3">
        <w:rPr>
          <w:spacing w:val="-3"/>
          <w:sz w:val="24"/>
          <w:szCs w:val="24"/>
        </w:rPr>
        <w:t xml:space="preserve"> </w:t>
      </w:r>
      <w:r w:rsidRPr="00304AB3">
        <w:rPr>
          <w:sz w:val="24"/>
          <w:szCs w:val="24"/>
        </w:rPr>
        <w:t>Directors.</w:t>
      </w:r>
    </w:p>
    <w:p w14:paraId="21FCAACE" w14:textId="77777777" w:rsidR="006B6C4C" w:rsidRPr="00304AB3" w:rsidRDefault="006B6C4C" w:rsidP="006B6C4C">
      <w:pPr>
        <w:pStyle w:val="BodyText"/>
        <w:rPr>
          <w:sz w:val="24"/>
          <w:szCs w:val="24"/>
        </w:rPr>
      </w:pPr>
    </w:p>
    <w:p w14:paraId="21FCAACF"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A</w:t>
      </w:r>
      <w:r w:rsidRPr="00304AB3">
        <w:rPr>
          <w:spacing w:val="-9"/>
          <w:sz w:val="24"/>
          <w:szCs w:val="24"/>
        </w:rPr>
        <w:t xml:space="preserve"> </w:t>
      </w:r>
      <w:r w:rsidRPr="00304AB3">
        <w:rPr>
          <w:sz w:val="24"/>
          <w:szCs w:val="24"/>
        </w:rPr>
        <w:t>question</w:t>
      </w:r>
      <w:r w:rsidRPr="00304AB3">
        <w:rPr>
          <w:spacing w:val="-9"/>
          <w:sz w:val="24"/>
          <w:szCs w:val="24"/>
        </w:rPr>
        <w:t xml:space="preserve"> </w:t>
      </w:r>
      <w:r w:rsidRPr="00304AB3">
        <w:rPr>
          <w:sz w:val="24"/>
          <w:szCs w:val="24"/>
        </w:rPr>
        <w:t>arising</w:t>
      </w:r>
      <w:r w:rsidRPr="00304AB3">
        <w:rPr>
          <w:spacing w:val="-10"/>
          <w:sz w:val="24"/>
          <w:szCs w:val="24"/>
        </w:rPr>
        <w:t xml:space="preserve"> </w:t>
      </w:r>
      <w:r w:rsidRPr="00304AB3">
        <w:rPr>
          <w:sz w:val="24"/>
          <w:szCs w:val="24"/>
        </w:rPr>
        <w:t>at</w:t>
      </w:r>
      <w:r w:rsidRPr="00304AB3">
        <w:rPr>
          <w:spacing w:val="-11"/>
          <w:sz w:val="24"/>
          <w:szCs w:val="24"/>
        </w:rPr>
        <w:t xml:space="preserve"> </w:t>
      </w:r>
      <w:r w:rsidRPr="00304AB3">
        <w:rPr>
          <w:sz w:val="24"/>
          <w:szCs w:val="24"/>
        </w:rPr>
        <w:t>a</w:t>
      </w:r>
      <w:r w:rsidRPr="00304AB3">
        <w:rPr>
          <w:spacing w:val="-8"/>
          <w:sz w:val="24"/>
          <w:szCs w:val="24"/>
        </w:rPr>
        <w:t xml:space="preserve"> </w:t>
      </w:r>
      <w:r w:rsidRPr="00304AB3">
        <w:rPr>
          <w:sz w:val="24"/>
          <w:szCs w:val="24"/>
        </w:rPr>
        <w:t>meeting</w:t>
      </w:r>
      <w:r w:rsidRPr="00304AB3">
        <w:rPr>
          <w:spacing w:val="-9"/>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Board</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Directors</w:t>
      </w:r>
      <w:r w:rsidRPr="00304AB3">
        <w:rPr>
          <w:spacing w:val="-9"/>
          <w:sz w:val="24"/>
          <w:szCs w:val="24"/>
        </w:rPr>
        <w:t xml:space="preserve"> </w:t>
      </w:r>
      <w:r w:rsidRPr="00304AB3">
        <w:rPr>
          <w:sz w:val="24"/>
          <w:szCs w:val="24"/>
        </w:rPr>
        <w:t>is</w:t>
      </w:r>
      <w:r w:rsidRPr="00304AB3">
        <w:rPr>
          <w:spacing w:val="-10"/>
          <w:sz w:val="24"/>
          <w:szCs w:val="24"/>
        </w:rPr>
        <w:t xml:space="preserve"> </w:t>
      </w:r>
      <w:r w:rsidRPr="00304AB3">
        <w:rPr>
          <w:sz w:val="24"/>
          <w:szCs w:val="24"/>
        </w:rPr>
        <w:t>to</w:t>
      </w:r>
      <w:r w:rsidRPr="00304AB3">
        <w:rPr>
          <w:spacing w:val="-9"/>
          <w:sz w:val="24"/>
          <w:szCs w:val="24"/>
        </w:rPr>
        <w:t xml:space="preserve"> </w:t>
      </w:r>
      <w:r w:rsidRPr="00304AB3">
        <w:rPr>
          <w:sz w:val="24"/>
          <w:szCs w:val="24"/>
        </w:rPr>
        <w:t>be</w:t>
      </w:r>
      <w:r w:rsidRPr="00304AB3">
        <w:rPr>
          <w:spacing w:val="-10"/>
          <w:sz w:val="24"/>
          <w:szCs w:val="24"/>
        </w:rPr>
        <w:t xml:space="preserve"> </w:t>
      </w:r>
      <w:r w:rsidRPr="00304AB3">
        <w:rPr>
          <w:sz w:val="24"/>
          <w:szCs w:val="24"/>
        </w:rPr>
        <w:t>decided</w:t>
      </w:r>
      <w:r w:rsidRPr="00304AB3">
        <w:rPr>
          <w:spacing w:val="-10"/>
          <w:sz w:val="24"/>
          <w:szCs w:val="24"/>
        </w:rPr>
        <w:t xml:space="preserve"> </w:t>
      </w:r>
      <w:r w:rsidRPr="00304AB3">
        <w:rPr>
          <w:sz w:val="24"/>
          <w:szCs w:val="24"/>
        </w:rPr>
        <w:t>by</w:t>
      </w:r>
      <w:r w:rsidRPr="00304AB3">
        <w:rPr>
          <w:spacing w:val="-15"/>
          <w:sz w:val="24"/>
          <w:szCs w:val="24"/>
        </w:rPr>
        <w:t xml:space="preserve"> </w:t>
      </w:r>
      <w:r w:rsidRPr="00304AB3">
        <w:rPr>
          <w:sz w:val="24"/>
          <w:szCs w:val="24"/>
        </w:rPr>
        <w:t>a</w:t>
      </w:r>
      <w:r w:rsidRPr="00304AB3">
        <w:rPr>
          <w:spacing w:val="-8"/>
          <w:sz w:val="24"/>
          <w:szCs w:val="24"/>
        </w:rPr>
        <w:t xml:space="preserve"> </w:t>
      </w:r>
      <w:r w:rsidRPr="00304AB3">
        <w:rPr>
          <w:sz w:val="24"/>
          <w:szCs w:val="24"/>
        </w:rPr>
        <w:t>majority</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 xml:space="preserve">Directors present, in person or by alternate, and voting. However, the Person chairing the meeting (the </w:t>
      </w:r>
      <w:r w:rsidRPr="00304AB3">
        <w:rPr>
          <w:b/>
          <w:i/>
          <w:sz w:val="24"/>
          <w:szCs w:val="24"/>
        </w:rPr>
        <w:t>meeting chair</w:t>
      </w:r>
      <w:r w:rsidRPr="00304AB3">
        <w:rPr>
          <w:sz w:val="24"/>
          <w:szCs w:val="24"/>
        </w:rPr>
        <w:t>) also has a casting vote if the votes on any question are</w:t>
      </w:r>
      <w:r w:rsidRPr="00304AB3">
        <w:rPr>
          <w:spacing w:val="-12"/>
          <w:sz w:val="24"/>
          <w:szCs w:val="24"/>
        </w:rPr>
        <w:t xml:space="preserve"> </w:t>
      </w:r>
      <w:r w:rsidRPr="00304AB3">
        <w:rPr>
          <w:sz w:val="24"/>
          <w:szCs w:val="24"/>
        </w:rPr>
        <w:t>equal.</w:t>
      </w:r>
    </w:p>
    <w:p w14:paraId="21FCAAD0" w14:textId="77777777" w:rsidR="006B6C4C" w:rsidRPr="00304AB3" w:rsidRDefault="006B6C4C" w:rsidP="006B6C4C">
      <w:pPr>
        <w:pStyle w:val="BodyText"/>
        <w:spacing w:before="2"/>
        <w:rPr>
          <w:sz w:val="24"/>
          <w:szCs w:val="24"/>
        </w:rPr>
      </w:pPr>
    </w:p>
    <w:p w14:paraId="21FCAAD1"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Business may be conducted at a meeting of the board of Directors only if a quorum is present. A quorum is 2 or, if the Directors have fixed another number, that number. If a Director is required not to vote on a resolution because of a conflict of interest, the Director must not be counted in working out whether there is a quorum in relation to the</w:t>
      </w:r>
      <w:r w:rsidRPr="00304AB3">
        <w:rPr>
          <w:spacing w:val="-11"/>
          <w:sz w:val="24"/>
          <w:szCs w:val="24"/>
        </w:rPr>
        <w:t xml:space="preserve"> </w:t>
      </w:r>
      <w:r w:rsidRPr="00304AB3">
        <w:rPr>
          <w:sz w:val="24"/>
          <w:szCs w:val="24"/>
        </w:rPr>
        <w:t>resolution.</w:t>
      </w:r>
    </w:p>
    <w:p w14:paraId="21FCAAD2" w14:textId="77777777" w:rsidR="006B6C4C" w:rsidRPr="00304AB3" w:rsidRDefault="006B6C4C" w:rsidP="006B6C4C">
      <w:pPr>
        <w:pStyle w:val="BodyText"/>
        <w:rPr>
          <w:sz w:val="24"/>
          <w:szCs w:val="24"/>
        </w:rPr>
      </w:pPr>
    </w:p>
    <w:p w14:paraId="21FCAAD3" w14:textId="77777777" w:rsidR="006B6C4C" w:rsidRPr="00304AB3" w:rsidRDefault="006B6C4C" w:rsidP="006B6C4C">
      <w:pPr>
        <w:pStyle w:val="ListParagraph"/>
        <w:numPr>
          <w:ilvl w:val="1"/>
          <w:numId w:val="8"/>
        </w:numPr>
        <w:tabs>
          <w:tab w:val="left" w:pos="1538"/>
        </w:tabs>
        <w:spacing w:before="4"/>
        <w:ind w:right="107" w:hanging="711"/>
        <w:jc w:val="both"/>
        <w:rPr>
          <w:sz w:val="24"/>
          <w:szCs w:val="24"/>
        </w:rPr>
      </w:pPr>
      <w:r w:rsidRPr="00304AB3">
        <w:rPr>
          <w:sz w:val="24"/>
          <w:szCs w:val="24"/>
        </w:rPr>
        <w:t>If the number of Directors of the Company is less than the number fixed as the quorum, the continuing Directors or Director may act only for the purpose of filling vacancies or of calling a General</w:t>
      </w:r>
      <w:r w:rsidRPr="00304AB3">
        <w:rPr>
          <w:spacing w:val="-1"/>
          <w:sz w:val="24"/>
          <w:szCs w:val="24"/>
        </w:rPr>
        <w:t xml:space="preserve"> </w:t>
      </w:r>
      <w:r w:rsidRPr="00304AB3">
        <w:rPr>
          <w:sz w:val="24"/>
          <w:szCs w:val="24"/>
        </w:rPr>
        <w:t>Meeting.</w:t>
      </w:r>
    </w:p>
    <w:p w14:paraId="21FCAAD4" w14:textId="77777777" w:rsidR="006B6C4C" w:rsidRPr="00304AB3" w:rsidRDefault="006B6C4C" w:rsidP="006B6C4C">
      <w:pPr>
        <w:pStyle w:val="ListParagraph"/>
        <w:numPr>
          <w:ilvl w:val="1"/>
          <w:numId w:val="8"/>
        </w:numPr>
        <w:tabs>
          <w:tab w:val="left" w:pos="1538"/>
        </w:tabs>
        <w:spacing w:before="93"/>
        <w:ind w:right="103" w:hanging="711"/>
        <w:jc w:val="both"/>
        <w:rPr>
          <w:sz w:val="24"/>
          <w:szCs w:val="24"/>
        </w:rPr>
      </w:pPr>
      <w:r w:rsidRPr="00304AB3">
        <w:rPr>
          <w:sz w:val="24"/>
          <w:szCs w:val="24"/>
        </w:rPr>
        <w:t>The Directors of the Company must appoint a Director to be the Chair of the board of Directors and may at any time remove the Chair from that</w:t>
      </w:r>
      <w:r w:rsidRPr="00304AB3">
        <w:rPr>
          <w:spacing w:val="-13"/>
          <w:sz w:val="24"/>
          <w:szCs w:val="24"/>
        </w:rPr>
        <w:t xml:space="preserve"> </w:t>
      </w:r>
      <w:r w:rsidRPr="00304AB3">
        <w:rPr>
          <w:sz w:val="24"/>
          <w:szCs w:val="24"/>
        </w:rPr>
        <w:t>office.</w:t>
      </w:r>
    </w:p>
    <w:p w14:paraId="21FCAAD5" w14:textId="77777777" w:rsidR="006B6C4C" w:rsidRPr="00304AB3" w:rsidRDefault="006B6C4C" w:rsidP="006B6C4C">
      <w:pPr>
        <w:pStyle w:val="BodyText"/>
        <w:rPr>
          <w:sz w:val="24"/>
          <w:szCs w:val="24"/>
        </w:rPr>
      </w:pPr>
    </w:p>
    <w:p w14:paraId="21FCAAD6"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Chair of the board of Directors must chair all meetings of the board of Directors at which the Chair</w:t>
      </w:r>
      <w:r w:rsidRPr="00304AB3">
        <w:rPr>
          <w:spacing w:val="-4"/>
          <w:sz w:val="24"/>
          <w:szCs w:val="24"/>
        </w:rPr>
        <w:t xml:space="preserve"> </w:t>
      </w:r>
      <w:r w:rsidRPr="00304AB3">
        <w:rPr>
          <w:sz w:val="24"/>
          <w:szCs w:val="24"/>
        </w:rPr>
        <w:t>is</w:t>
      </w:r>
      <w:r w:rsidRPr="00304AB3">
        <w:rPr>
          <w:spacing w:val="-4"/>
          <w:sz w:val="24"/>
          <w:szCs w:val="24"/>
        </w:rPr>
        <w:t xml:space="preserve"> </w:t>
      </w:r>
      <w:r w:rsidRPr="00304AB3">
        <w:rPr>
          <w:sz w:val="24"/>
          <w:szCs w:val="24"/>
        </w:rPr>
        <w:t>present.</w:t>
      </w:r>
      <w:r w:rsidRPr="00304AB3">
        <w:rPr>
          <w:spacing w:val="-2"/>
          <w:sz w:val="24"/>
          <w:szCs w:val="24"/>
        </w:rPr>
        <w:t xml:space="preserve"> </w:t>
      </w:r>
      <w:r w:rsidRPr="00304AB3">
        <w:rPr>
          <w:sz w:val="24"/>
          <w:szCs w:val="24"/>
        </w:rPr>
        <w:t>If</w:t>
      </w:r>
      <w:r w:rsidRPr="00304AB3">
        <w:rPr>
          <w:spacing w:val="-2"/>
          <w:sz w:val="24"/>
          <w:szCs w:val="24"/>
        </w:rPr>
        <w:t xml:space="preserve"> </w:t>
      </w:r>
      <w:r w:rsidRPr="00304AB3">
        <w:rPr>
          <w:sz w:val="24"/>
          <w:szCs w:val="24"/>
        </w:rPr>
        <w:t>there</w:t>
      </w:r>
      <w:r w:rsidRPr="00304AB3">
        <w:rPr>
          <w:spacing w:val="-3"/>
          <w:sz w:val="24"/>
          <w:szCs w:val="24"/>
        </w:rPr>
        <w:t xml:space="preserve"> </w:t>
      </w:r>
      <w:r w:rsidRPr="00304AB3">
        <w:rPr>
          <w:sz w:val="24"/>
          <w:szCs w:val="24"/>
        </w:rPr>
        <w:t>is</w:t>
      </w:r>
      <w:r w:rsidRPr="00304AB3">
        <w:rPr>
          <w:spacing w:val="-4"/>
          <w:sz w:val="24"/>
          <w:szCs w:val="24"/>
        </w:rPr>
        <w:t xml:space="preserve"> </w:t>
      </w:r>
      <w:r w:rsidRPr="00304AB3">
        <w:rPr>
          <w:sz w:val="24"/>
          <w:szCs w:val="24"/>
        </w:rPr>
        <w:t>no</w:t>
      </w:r>
      <w:r w:rsidRPr="00304AB3">
        <w:rPr>
          <w:spacing w:val="-3"/>
          <w:sz w:val="24"/>
          <w:szCs w:val="24"/>
        </w:rPr>
        <w:t xml:space="preserve"> </w:t>
      </w:r>
      <w:r w:rsidRPr="00304AB3">
        <w:rPr>
          <w:sz w:val="24"/>
          <w:szCs w:val="24"/>
        </w:rPr>
        <w:t>Director</w:t>
      </w:r>
      <w:r w:rsidRPr="00304AB3">
        <w:rPr>
          <w:spacing w:val="-4"/>
          <w:sz w:val="24"/>
          <w:szCs w:val="24"/>
        </w:rPr>
        <w:t xml:space="preserve"> </w:t>
      </w:r>
      <w:r w:rsidRPr="00304AB3">
        <w:rPr>
          <w:sz w:val="24"/>
          <w:szCs w:val="24"/>
        </w:rPr>
        <w:t>holding</w:t>
      </w:r>
      <w:r w:rsidRPr="00304AB3">
        <w:rPr>
          <w:spacing w:val="-3"/>
          <w:sz w:val="24"/>
          <w:szCs w:val="24"/>
        </w:rPr>
        <w:t xml:space="preserve"> </w:t>
      </w:r>
      <w:r w:rsidRPr="00304AB3">
        <w:rPr>
          <w:sz w:val="24"/>
          <w:szCs w:val="24"/>
        </w:rPr>
        <w:t>office</w:t>
      </w:r>
      <w:r w:rsidRPr="00304AB3">
        <w:rPr>
          <w:spacing w:val="-4"/>
          <w:sz w:val="24"/>
          <w:szCs w:val="24"/>
        </w:rPr>
        <w:t xml:space="preserve"> </w:t>
      </w:r>
      <w:r w:rsidRPr="00304AB3">
        <w:rPr>
          <w:sz w:val="24"/>
          <w:szCs w:val="24"/>
        </w:rPr>
        <w:t>as</w:t>
      </w:r>
      <w:r w:rsidRPr="00304AB3">
        <w:rPr>
          <w:spacing w:val="-6"/>
          <w:sz w:val="24"/>
          <w:szCs w:val="24"/>
        </w:rPr>
        <w:t xml:space="preserve"> </w:t>
      </w:r>
      <w:r w:rsidRPr="00304AB3">
        <w:rPr>
          <w:sz w:val="24"/>
          <w:szCs w:val="24"/>
        </w:rPr>
        <w:t>Chair,</w:t>
      </w:r>
      <w:r w:rsidRPr="00304AB3">
        <w:rPr>
          <w:spacing w:val="-4"/>
          <w:sz w:val="24"/>
          <w:szCs w:val="24"/>
        </w:rPr>
        <w:t xml:space="preserve"> </w:t>
      </w:r>
      <w:r w:rsidRPr="00304AB3">
        <w:rPr>
          <w:sz w:val="24"/>
          <w:szCs w:val="24"/>
        </w:rPr>
        <w:t>or</w:t>
      </w:r>
      <w:r w:rsidRPr="00304AB3">
        <w:rPr>
          <w:spacing w:val="-4"/>
          <w:sz w:val="24"/>
          <w:szCs w:val="24"/>
        </w:rPr>
        <w:t xml:space="preserve"> </w:t>
      </w:r>
      <w:r w:rsidRPr="00304AB3">
        <w:rPr>
          <w:sz w:val="24"/>
          <w:szCs w:val="24"/>
        </w:rPr>
        <w:t>if</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Chair</w:t>
      </w:r>
      <w:r w:rsidRPr="00304AB3">
        <w:rPr>
          <w:spacing w:val="-3"/>
          <w:sz w:val="24"/>
          <w:szCs w:val="24"/>
        </w:rPr>
        <w:t xml:space="preserve"> </w:t>
      </w:r>
      <w:r w:rsidRPr="00304AB3">
        <w:rPr>
          <w:sz w:val="24"/>
          <w:szCs w:val="24"/>
        </w:rPr>
        <w:t>is</w:t>
      </w:r>
      <w:r w:rsidRPr="00304AB3">
        <w:rPr>
          <w:spacing w:val="-4"/>
          <w:sz w:val="24"/>
          <w:szCs w:val="24"/>
        </w:rPr>
        <w:t xml:space="preserve"> </w:t>
      </w:r>
      <w:r w:rsidRPr="00304AB3">
        <w:rPr>
          <w:sz w:val="24"/>
          <w:szCs w:val="24"/>
        </w:rPr>
        <w:t>unwilling</w:t>
      </w:r>
      <w:r w:rsidRPr="00304AB3">
        <w:rPr>
          <w:spacing w:val="-3"/>
          <w:sz w:val="24"/>
          <w:szCs w:val="24"/>
        </w:rPr>
        <w:t xml:space="preserve"> </w:t>
      </w:r>
      <w:r w:rsidRPr="00304AB3">
        <w:rPr>
          <w:sz w:val="24"/>
          <w:szCs w:val="24"/>
        </w:rPr>
        <w:t>to</w:t>
      </w:r>
      <w:r w:rsidRPr="00304AB3">
        <w:rPr>
          <w:spacing w:val="-4"/>
          <w:sz w:val="24"/>
          <w:szCs w:val="24"/>
        </w:rPr>
        <w:t xml:space="preserve"> </w:t>
      </w:r>
      <w:r w:rsidRPr="00304AB3">
        <w:rPr>
          <w:sz w:val="24"/>
          <w:szCs w:val="24"/>
        </w:rPr>
        <w:t>chair a meeting or is not present, in person or by alternate, within 5 minutes after the time appointed</w:t>
      </w:r>
      <w:r w:rsidRPr="00304AB3">
        <w:rPr>
          <w:spacing w:val="-35"/>
          <w:sz w:val="24"/>
          <w:szCs w:val="24"/>
        </w:rPr>
        <w:t xml:space="preserve"> </w:t>
      </w:r>
      <w:r w:rsidRPr="00304AB3">
        <w:rPr>
          <w:sz w:val="24"/>
          <w:szCs w:val="24"/>
        </w:rPr>
        <w:t>for the meeting, the Directors present may appoint a Director present to chair of the</w:t>
      </w:r>
      <w:r w:rsidRPr="00304AB3">
        <w:rPr>
          <w:spacing w:val="-14"/>
          <w:sz w:val="24"/>
          <w:szCs w:val="24"/>
        </w:rPr>
        <w:t xml:space="preserve"> </w:t>
      </w:r>
      <w:r w:rsidRPr="00304AB3">
        <w:rPr>
          <w:sz w:val="24"/>
          <w:szCs w:val="24"/>
        </w:rPr>
        <w:t>meeting.</w:t>
      </w:r>
    </w:p>
    <w:p w14:paraId="21FCAAD7" w14:textId="77777777" w:rsidR="006B6C4C" w:rsidRPr="00304AB3" w:rsidRDefault="006B6C4C" w:rsidP="006B6C4C">
      <w:pPr>
        <w:pStyle w:val="BodyText"/>
        <w:rPr>
          <w:sz w:val="24"/>
          <w:szCs w:val="24"/>
        </w:rPr>
      </w:pPr>
    </w:p>
    <w:p w14:paraId="21FCAAD8"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Subject</w:t>
      </w:r>
      <w:r w:rsidRPr="00304AB3">
        <w:rPr>
          <w:spacing w:val="-11"/>
          <w:sz w:val="24"/>
          <w:szCs w:val="24"/>
        </w:rPr>
        <w:t xml:space="preserve"> </w:t>
      </w:r>
      <w:r w:rsidRPr="00304AB3">
        <w:rPr>
          <w:sz w:val="24"/>
          <w:szCs w:val="24"/>
        </w:rPr>
        <w:t>to</w:t>
      </w:r>
      <w:r w:rsidRPr="00304AB3">
        <w:rPr>
          <w:spacing w:val="-10"/>
          <w:sz w:val="24"/>
          <w:szCs w:val="24"/>
        </w:rPr>
        <w:t xml:space="preserve"> </w:t>
      </w:r>
      <w:r w:rsidRPr="00304AB3">
        <w:rPr>
          <w:sz w:val="24"/>
          <w:szCs w:val="24"/>
        </w:rPr>
        <w:t>any</w:t>
      </w:r>
      <w:r w:rsidRPr="00304AB3">
        <w:rPr>
          <w:spacing w:val="-15"/>
          <w:sz w:val="24"/>
          <w:szCs w:val="24"/>
        </w:rPr>
        <w:t xml:space="preserve"> </w:t>
      </w:r>
      <w:r w:rsidRPr="00304AB3">
        <w:rPr>
          <w:sz w:val="24"/>
          <w:szCs w:val="24"/>
        </w:rPr>
        <w:t>decision</w:t>
      </w:r>
      <w:r w:rsidRPr="00304AB3">
        <w:rPr>
          <w:spacing w:val="-10"/>
          <w:sz w:val="24"/>
          <w:szCs w:val="24"/>
        </w:rPr>
        <w:t xml:space="preserve"> </w:t>
      </w:r>
      <w:r w:rsidRPr="00304AB3">
        <w:rPr>
          <w:sz w:val="24"/>
          <w:szCs w:val="24"/>
        </w:rPr>
        <w:t>of</w:t>
      </w:r>
      <w:r w:rsidRPr="00304AB3">
        <w:rPr>
          <w:spacing w:val="-8"/>
          <w:sz w:val="24"/>
          <w:szCs w:val="24"/>
        </w:rPr>
        <w:t xml:space="preserve"> </w:t>
      </w:r>
      <w:r w:rsidRPr="00304AB3">
        <w:rPr>
          <w:sz w:val="24"/>
          <w:szCs w:val="24"/>
        </w:rPr>
        <w:t>the</w:t>
      </w:r>
      <w:r w:rsidRPr="00304AB3">
        <w:rPr>
          <w:spacing w:val="-9"/>
          <w:sz w:val="24"/>
          <w:szCs w:val="24"/>
        </w:rPr>
        <w:t xml:space="preserve"> </w:t>
      </w:r>
      <w:r w:rsidRPr="00304AB3">
        <w:rPr>
          <w:sz w:val="24"/>
          <w:szCs w:val="24"/>
        </w:rPr>
        <w:t>board</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Directors,</w:t>
      </w:r>
      <w:r w:rsidRPr="00304AB3">
        <w:rPr>
          <w:spacing w:val="-10"/>
          <w:sz w:val="24"/>
          <w:szCs w:val="24"/>
        </w:rPr>
        <w:t xml:space="preserve"> </w:t>
      </w:r>
      <w:r w:rsidRPr="00304AB3">
        <w:rPr>
          <w:sz w:val="24"/>
          <w:szCs w:val="24"/>
        </w:rPr>
        <w:t>a</w:t>
      </w:r>
      <w:r w:rsidRPr="00304AB3">
        <w:rPr>
          <w:spacing w:val="-10"/>
          <w:sz w:val="24"/>
          <w:szCs w:val="24"/>
        </w:rPr>
        <w:t xml:space="preserve"> </w:t>
      </w:r>
      <w:r w:rsidRPr="00304AB3">
        <w:rPr>
          <w:sz w:val="24"/>
          <w:szCs w:val="24"/>
        </w:rPr>
        <w:t>resolution</w:t>
      </w:r>
      <w:r w:rsidRPr="00304AB3">
        <w:rPr>
          <w:spacing w:val="-9"/>
          <w:sz w:val="24"/>
          <w:szCs w:val="24"/>
        </w:rPr>
        <w:t xml:space="preserve"> </w:t>
      </w:r>
      <w:r w:rsidRPr="00304AB3">
        <w:rPr>
          <w:sz w:val="24"/>
          <w:szCs w:val="24"/>
        </w:rPr>
        <w:t>in</w:t>
      </w:r>
      <w:r w:rsidRPr="00304AB3">
        <w:rPr>
          <w:spacing w:val="-9"/>
          <w:sz w:val="24"/>
          <w:szCs w:val="24"/>
        </w:rPr>
        <w:t xml:space="preserve"> </w:t>
      </w:r>
      <w:r w:rsidRPr="00304AB3">
        <w:rPr>
          <w:sz w:val="24"/>
          <w:szCs w:val="24"/>
        </w:rPr>
        <w:t>Writing</w:t>
      </w:r>
      <w:r w:rsidRPr="00304AB3">
        <w:rPr>
          <w:spacing w:val="-10"/>
          <w:sz w:val="24"/>
          <w:szCs w:val="24"/>
        </w:rPr>
        <w:t xml:space="preserve"> </w:t>
      </w:r>
      <w:r w:rsidRPr="00304AB3">
        <w:rPr>
          <w:sz w:val="24"/>
          <w:szCs w:val="24"/>
        </w:rPr>
        <w:t>signed</w:t>
      </w:r>
      <w:r w:rsidRPr="00304AB3">
        <w:rPr>
          <w:spacing w:val="-10"/>
          <w:sz w:val="24"/>
          <w:szCs w:val="24"/>
        </w:rPr>
        <w:t xml:space="preserve"> </w:t>
      </w:r>
      <w:r w:rsidRPr="00304AB3">
        <w:rPr>
          <w:sz w:val="24"/>
          <w:szCs w:val="24"/>
        </w:rPr>
        <w:t>by</w:t>
      </w:r>
      <w:r w:rsidRPr="00304AB3">
        <w:rPr>
          <w:spacing w:val="-12"/>
          <w:sz w:val="24"/>
          <w:szCs w:val="24"/>
        </w:rPr>
        <w:t xml:space="preserve"> </w:t>
      </w:r>
      <w:r w:rsidRPr="00304AB3">
        <w:rPr>
          <w:sz w:val="24"/>
          <w:szCs w:val="24"/>
        </w:rPr>
        <w:t>all</w:t>
      </w:r>
      <w:r w:rsidRPr="00304AB3">
        <w:rPr>
          <w:spacing w:val="-7"/>
          <w:sz w:val="24"/>
          <w:szCs w:val="24"/>
        </w:rPr>
        <w:t xml:space="preserve"> </w:t>
      </w:r>
      <w:r w:rsidRPr="00304AB3">
        <w:rPr>
          <w:sz w:val="24"/>
          <w:szCs w:val="24"/>
        </w:rPr>
        <w:t>the</w:t>
      </w:r>
      <w:r w:rsidRPr="00304AB3">
        <w:rPr>
          <w:spacing w:val="-10"/>
          <w:sz w:val="24"/>
          <w:szCs w:val="24"/>
        </w:rPr>
        <w:t xml:space="preserve"> </w:t>
      </w:r>
      <w:r w:rsidRPr="00304AB3">
        <w:rPr>
          <w:sz w:val="24"/>
          <w:szCs w:val="24"/>
        </w:rPr>
        <w:t>Directors of the Company (or their alternates) is as valid and effective as if it had been passed at a meeting of</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board</w:t>
      </w:r>
      <w:r w:rsidRPr="00304AB3">
        <w:rPr>
          <w:spacing w:val="-6"/>
          <w:sz w:val="24"/>
          <w:szCs w:val="24"/>
        </w:rPr>
        <w:t xml:space="preserve"> </w:t>
      </w:r>
      <w:r w:rsidRPr="00304AB3">
        <w:rPr>
          <w:sz w:val="24"/>
          <w:szCs w:val="24"/>
        </w:rPr>
        <w:t>of</w:t>
      </w:r>
      <w:r w:rsidRPr="00304AB3">
        <w:rPr>
          <w:spacing w:val="-6"/>
          <w:sz w:val="24"/>
          <w:szCs w:val="24"/>
        </w:rPr>
        <w:t xml:space="preserve"> </w:t>
      </w:r>
      <w:r w:rsidRPr="00304AB3">
        <w:rPr>
          <w:sz w:val="24"/>
          <w:szCs w:val="24"/>
        </w:rPr>
        <w:t>Directors</w:t>
      </w:r>
      <w:r w:rsidRPr="00304AB3">
        <w:rPr>
          <w:spacing w:val="-4"/>
          <w:sz w:val="24"/>
          <w:szCs w:val="24"/>
        </w:rPr>
        <w:t xml:space="preserve"> </w:t>
      </w:r>
      <w:r w:rsidRPr="00304AB3">
        <w:rPr>
          <w:sz w:val="24"/>
          <w:szCs w:val="24"/>
        </w:rPr>
        <w:t>of</w:t>
      </w:r>
      <w:r w:rsidRPr="00304AB3">
        <w:rPr>
          <w:spacing w:val="-3"/>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resolution</w:t>
      </w:r>
      <w:r w:rsidRPr="00304AB3">
        <w:rPr>
          <w:spacing w:val="-5"/>
          <w:sz w:val="24"/>
          <w:szCs w:val="24"/>
        </w:rPr>
        <w:t xml:space="preserve"> </w:t>
      </w:r>
      <w:r w:rsidRPr="00304AB3">
        <w:rPr>
          <w:sz w:val="24"/>
          <w:szCs w:val="24"/>
        </w:rPr>
        <w:t>may</w:t>
      </w:r>
      <w:r w:rsidRPr="00304AB3">
        <w:rPr>
          <w:spacing w:val="-8"/>
          <w:sz w:val="24"/>
          <w:szCs w:val="24"/>
        </w:rPr>
        <w:t xml:space="preserve"> </w:t>
      </w:r>
      <w:r w:rsidRPr="00304AB3">
        <w:rPr>
          <w:sz w:val="24"/>
          <w:szCs w:val="24"/>
        </w:rPr>
        <w:t>consist</w:t>
      </w:r>
      <w:r w:rsidRPr="00304AB3">
        <w:rPr>
          <w:spacing w:val="-4"/>
          <w:sz w:val="24"/>
          <w:szCs w:val="24"/>
        </w:rPr>
        <w:t xml:space="preserve"> </w:t>
      </w:r>
      <w:r w:rsidRPr="00304AB3">
        <w:rPr>
          <w:sz w:val="24"/>
          <w:szCs w:val="24"/>
        </w:rPr>
        <w:t>of</w:t>
      </w:r>
      <w:r w:rsidRPr="00304AB3">
        <w:rPr>
          <w:spacing w:val="-4"/>
          <w:sz w:val="24"/>
          <w:szCs w:val="24"/>
        </w:rPr>
        <w:t xml:space="preserve"> </w:t>
      </w:r>
      <w:r w:rsidRPr="00304AB3">
        <w:rPr>
          <w:sz w:val="24"/>
          <w:szCs w:val="24"/>
        </w:rPr>
        <w:t>several</w:t>
      </w:r>
      <w:r w:rsidRPr="00304AB3">
        <w:rPr>
          <w:spacing w:val="-4"/>
          <w:sz w:val="24"/>
          <w:szCs w:val="24"/>
        </w:rPr>
        <w:t xml:space="preserve"> </w:t>
      </w:r>
      <w:r w:rsidRPr="00304AB3">
        <w:rPr>
          <w:sz w:val="24"/>
          <w:szCs w:val="24"/>
        </w:rPr>
        <w:t>Documents</w:t>
      </w:r>
      <w:r w:rsidRPr="00304AB3">
        <w:rPr>
          <w:spacing w:val="-4"/>
          <w:sz w:val="24"/>
          <w:szCs w:val="24"/>
        </w:rPr>
        <w:t xml:space="preserve"> </w:t>
      </w:r>
      <w:r w:rsidRPr="00304AB3">
        <w:rPr>
          <w:sz w:val="24"/>
          <w:szCs w:val="24"/>
        </w:rPr>
        <w:t>in</w:t>
      </w:r>
      <w:r w:rsidRPr="00304AB3">
        <w:rPr>
          <w:spacing w:val="-3"/>
          <w:sz w:val="24"/>
          <w:szCs w:val="24"/>
        </w:rPr>
        <w:t xml:space="preserve"> </w:t>
      </w:r>
      <w:r w:rsidRPr="00304AB3">
        <w:rPr>
          <w:sz w:val="24"/>
          <w:szCs w:val="24"/>
        </w:rPr>
        <w:t>the like form each signed by 1 or more Directors (or their</w:t>
      </w:r>
      <w:r w:rsidRPr="00304AB3">
        <w:rPr>
          <w:spacing w:val="-13"/>
          <w:sz w:val="24"/>
          <w:szCs w:val="24"/>
        </w:rPr>
        <w:t xml:space="preserve"> </w:t>
      </w:r>
      <w:r w:rsidRPr="00304AB3">
        <w:rPr>
          <w:sz w:val="24"/>
          <w:szCs w:val="24"/>
        </w:rPr>
        <w:t>alternates).</w:t>
      </w:r>
    </w:p>
    <w:p w14:paraId="21FCAAD9" w14:textId="77777777" w:rsidR="006B6C4C" w:rsidRPr="00304AB3" w:rsidRDefault="006B6C4C" w:rsidP="006B6C4C">
      <w:pPr>
        <w:pStyle w:val="BodyText"/>
        <w:rPr>
          <w:sz w:val="24"/>
          <w:szCs w:val="24"/>
        </w:rPr>
      </w:pPr>
    </w:p>
    <w:p w14:paraId="21FCAADA"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Without limiting the duties of a Director under the Companies Regulations, a Director must not vote at a meeting of Directors on any resolution concerning a matter in which the Director has a direct</w:t>
      </w:r>
      <w:r w:rsidRPr="00304AB3">
        <w:rPr>
          <w:spacing w:val="-13"/>
          <w:sz w:val="24"/>
          <w:szCs w:val="24"/>
        </w:rPr>
        <w:t xml:space="preserve"> </w:t>
      </w:r>
      <w:r w:rsidRPr="00304AB3">
        <w:rPr>
          <w:sz w:val="24"/>
          <w:szCs w:val="24"/>
        </w:rPr>
        <w:t>or</w:t>
      </w:r>
      <w:r w:rsidRPr="00304AB3">
        <w:rPr>
          <w:spacing w:val="-11"/>
          <w:sz w:val="24"/>
          <w:szCs w:val="24"/>
        </w:rPr>
        <w:t xml:space="preserve"> </w:t>
      </w:r>
      <w:r w:rsidRPr="00304AB3">
        <w:rPr>
          <w:sz w:val="24"/>
          <w:szCs w:val="24"/>
        </w:rPr>
        <w:t>indirect</w:t>
      </w:r>
      <w:r w:rsidRPr="00304AB3">
        <w:rPr>
          <w:spacing w:val="-13"/>
          <w:sz w:val="24"/>
          <w:szCs w:val="24"/>
        </w:rPr>
        <w:t xml:space="preserve"> </w:t>
      </w:r>
      <w:r w:rsidRPr="00304AB3">
        <w:rPr>
          <w:sz w:val="24"/>
          <w:szCs w:val="24"/>
        </w:rPr>
        <w:t>conflict</w:t>
      </w:r>
      <w:r w:rsidRPr="00304AB3">
        <w:rPr>
          <w:spacing w:val="-12"/>
          <w:sz w:val="24"/>
          <w:szCs w:val="24"/>
        </w:rPr>
        <w:t xml:space="preserve"> </w:t>
      </w:r>
      <w:r w:rsidRPr="00304AB3">
        <w:rPr>
          <w:sz w:val="24"/>
          <w:szCs w:val="24"/>
        </w:rPr>
        <w:t>of</w:t>
      </w:r>
      <w:r w:rsidRPr="00304AB3">
        <w:rPr>
          <w:spacing w:val="-12"/>
          <w:sz w:val="24"/>
          <w:szCs w:val="24"/>
        </w:rPr>
        <w:t xml:space="preserve"> </w:t>
      </w:r>
      <w:r w:rsidRPr="00304AB3">
        <w:rPr>
          <w:sz w:val="24"/>
          <w:szCs w:val="24"/>
        </w:rPr>
        <w:t>interest.</w:t>
      </w:r>
      <w:r w:rsidRPr="00304AB3">
        <w:rPr>
          <w:spacing w:val="-11"/>
          <w:sz w:val="24"/>
          <w:szCs w:val="24"/>
        </w:rPr>
        <w:t xml:space="preserve"> </w:t>
      </w:r>
      <w:r w:rsidRPr="00304AB3">
        <w:rPr>
          <w:sz w:val="24"/>
          <w:szCs w:val="24"/>
        </w:rPr>
        <w:t>For</w:t>
      </w:r>
      <w:r w:rsidRPr="00304AB3">
        <w:rPr>
          <w:spacing w:val="-12"/>
          <w:sz w:val="24"/>
          <w:szCs w:val="24"/>
        </w:rPr>
        <w:t xml:space="preserve"> </w:t>
      </w:r>
      <w:r w:rsidRPr="00304AB3">
        <w:rPr>
          <w:sz w:val="24"/>
          <w:szCs w:val="24"/>
        </w:rPr>
        <w:t>this</w:t>
      </w:r>
      <w:r w:rsidRPr="00304AB3">
        <w:rPr>
          <w:spacing w:val="-11"/>
          <w:sz w:val="24"/>
          <w:szCs w:val="24"/>
        </w:rPr>
        <w:t xml:space="preserve"> </w:t>
      </w:r>
      <w:r w:rsidRPr="00304AB3">
        <w:rPr>
          <w:sz w:val="24"/>
          <w:szCs w:val="24"/>
        </w:rPr>
        <w:t>subarticle,</w:t>
      </w:r>
      <w:r w:rsidRPr="00304AB3">
        <w:rPr>
          <w:spacing w:val="-12"/>
          <w:sz w:val="24"/>
          <w:szCs w:val="24"/>
        </w:rPr>
        <w:t xml:space="preserve"> </w:t>
      </w:r>
      <w:r w:rsidRPr="00304AB3">
        <w:rPr>
          <w:sz w:val="24"/>
          <w:szCs w:val="24"/>
        </w:rPr>
        <w:t>an</w:t>
      </w:r>
      <w:r w:rsidRPr="00304AB3">
        <w:rPr>
          <w:spacing w:val="-11"/>
          <w:sz w:val="24"/>
          <w:szCs w:val="24"/>
        </w:rPr>
        <w:t xml:space="preserve"> </w:t>
      </w:r>
      <w:r w:rsidRPr="00304AB3">
        <w:rPr>
          <w:sz w:val="24"/>
          <w:szCs w:val="24"/>
        </w:rPr>
        <w:t>interest</w:t>
      </w:r>
      <w:r w:rsidRPr="00304AB3">
        <w:rPr>
          <w:spacing w:val="-13"/>
          <w:sz w:val="24"/>
          <w:szCs w:val="24"/>
        </w:rPr>
        <w:t xml:space="preserve"> </w:t>
      </w:r>
      <w:r w:rsidRPr="00304AB3">
        <w:rPr>
          <w:sz w:val="24"/>
          <w:szCs w:val="24"/>
        </w:rPr>
        <w:t>of</w:t>
      </w:r>
      <w:r w:rsidRPr="00304AB3">
        <w:rPr>
          <w:spacing w:val="-11"/>
          <w:sz w:val="24"/>
          <w:szCs w:val="24"/>
        </w:rPr>
        <w:t xml:space="preserve"> </w:t>
      </w:r>
      <w:r w:rsidRPr="00304AB3">
        <w:rPr>
          <w:sz w:val="24"/>
          <w:szCs w:val="24"/>
        </w:rPr>
        <w:t>a</w:t>
      </w:r>
      <w:r w:rsidRPr="00304AB3">
        <w:rPr>
          <w:spacing w:val="-14"/>
          <w:sz w:val="24"/>
          <w:szCs w:val="24"/>
        </w:rPr>
        <w:t xml:space="preserve"> </w:t>
      </w:r>
      <w:r w:rsidRPr="00304AB3">
        <w:rPr>
          <w:sz w:val="24"/>
          <w:szCs w:val="24"/>
        </w:rPr>
        <w:t>Director</w:t>
      </w:r>
      <w:r w:rsidRPr="00304AB3">
        <w:rPr>
          <w:spacing w:val="-11"/>
          <w:sz w:val="24"/>
          <w:szCs w:val="24"/>
        </w:rPr>
        <w:t xml:space="preserve"> </w:t>
      </w:r>
      <w:r w:rsidRPr="00304AB3">
        <w:rPr>
          <w:sz w:val="24"/>
          <w:szCs w:val="24"/>
        </w:rPr>
        <w:t>includes</w:t>
      </w:r>
      <w:r w:rsidRPr="00304AB3">
        <w:rPr>
          <w:spacing w:val="-12"/>
          <w:sz w:val="24"/>
          <w:szCs w:val="24"/>
        </w:rPr>
        <w:t xml:space="preserve"> </w:t>
      </w:r>
      <w:r w:rsidRPr="00304AB3">
        <w:rPr>
          <w:sz w:val="24"/>
          <w:szCs w:val="24"/>
        </w:rPr>
        <w:t>an</w:t>
      </w:r>
      <w:r w:rsidRPr="00304AB3">
        <w:rPr>
          <w:spacing w:val="-11"/>
          <w:sz w:val="24"/>
          <w:szCs w:val="24"/>
        </w:rPr>
        <w:t xml:space="preserve"> </w:t>
      </w:r>
      <w:r w:rsidRPr="00304AB3">
        <w:rPr>
          <w:sz w:val="24"/>
          <w:szCs w:val="24"/>
        </w:rPr>
        <w:t>interest of any Person who is connected to the</w:t>
      </w:r>
      <w:r w:rsidRPr="00304AB3">
        <w:rPr>
          <w:spacing w:val="-7"/>
          <w:sz w:val="24"/>
          <w:szCs w:val="24"/>
        </w:rPr>
        <w:t xml:space="preserve"> </w:t>
      </w:r>
      <w:r w:rsidRPr="00304AB3">
        <w:rPr>
          <w:sz w:val="24"/>
          <w:szCs w:val="24"/>
        </w:rPr>
        <w:t>Director.</w:t>
      </w:r>
    </w:p>
    <w:p w14:paraId="21FCAADB" w14:textId="77777777" w:rsidR="006B6C4C" w:rsidRPr="00304AB3" w:rsidRDefault="006B6C4C" w:rsidP="006B6C4C">
      <w:pPr>
        <w:pStyle w:val="BodyText"/>
        <w:rPr>
          <w:sz w:val="24"/>
          <w:szCs w:val="24"/>
        </w:rPr>
      </w:pPr>
    </w:p>
    <w:p w14:paraId="21FCAADC"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Subject to the Companies Regulations, the Company may, by Resolution, suspend or relax any provision of these Articles prohibiting a Director from voting at a meeting of</w:t>
      </w:r>
      <w:r w:rsidRPr="00304AB3">
        <w:rPr>
          <w:spacing w:val="-15"/>
          <w:sz w:val="24"/>
          <w:szCs w:val="24"/>
        </w:rPr>
        <w:t xml:space="preserve"> </w:t>
      </w:r>
      <w:r w:rsidRPr="00304AB3">
        <w:rPr>
          <w:sz w:val="24"/>
          <w:szCs w:val="24"/>
        </w:rPr>
        <w:t>Directors.</w:t>
      </w:r>
    </w:p>
    <w:p w14:paraId="21FCAADD" w14:textId="77777777" w:rsidR="006B6C4C" w:rsidRPr="00304AB3" w:rsidRDefault="006B6C4C" w:rsidP="006B6C4C">
      <w:pPr>
        <w:pStyle w:val="BodyText"/>
        <w:rPr>
          <w:sz w:val="24"/>
          <w:szCs w:val="24"/>
        </w:rPr>
      </w:pPr>
    </w:p>
    <w:p w14:paraId="21FCAADE"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An objection may only be raised at a meeting of the Directors to the right of any Person to vote at the</w:t>
      </w:r>
      <w:r w:rsidRPr="00304AB3">
        <w:rPr>
          <w:spacing w:val="-4"/>
          <w:sz w:val="24"/>
          <w:szCs w:val="24"/>
        </w:rPr>
        <w:t xml:space="preserve"> </w:t>
      </w:r>
      <w:r w:rsidRPr="00304AB3">
        <w:rPr>
          <w:sz w:val="24"/>
          <w:szCs w:val="24"/>
        </w:rPr>
        <w:t>meeting.</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chair</w:t>
      </w:r>
      <w:r w:rsidRPr="00304AB3">
        <w:rPr>
          <w:spacing w:val="-2"/>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meeting</w:t>
      </w:r>
      <w:r w:rsidRPr="00304AB3">
        <w:rPr>
          <w:spacing w:val="-2"/>
          <w:sz w:val="24"/>
          <w:szCs w:val="24"/>
        </w:rPr>
        <w:t xml:space="preserve"> </w:t>
      </w:r>
      <w:r w:rsidRPr="00304AB3">
        <w:rPr>
          <w:sz w:val="24"/>
          <w:szCs w:val="24"/>
        </w:rPr>
        <w:t>must</w:t>
      </w:r>
      <w:r w:rsidRPr="00304AB3">
        <w:rPr>
          <w:spacing w:val="-5"/>
          <w:sz w:val="24"/>
          <w:szCs w:val="24"/>
        </w:rPr>
        <w:t xml:space="preserve"> </w:t>
      </w:r>
      <w:r w:rsidRPr="00304AB3">
        <w:rPr>
          <w:sz w:val="24"/>
          <w:szCs w:val="24"/>
        </w:rPr>
        <w:t>rule</w:t>
      </w:r>
      <w:r w:rsidRPr="00304AB3">
        <w:rPr>
          <w:spacing w:val="-3"/>
          <w:sz w:val="24"/>
          <w:szCs w:val="24"/>
        </w:rPr>
        <w:t xml:space="preserve"> </w:t>
      </w:r>
      <w:r w:rsidRPr="00304AB3">
        <w:rPr>
          <w:sz w:val="24"/>
          <w:szCs w:val="24"/>
        </w:rPr>
        <w:t>on</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objection</w:t>
      </w:r>
      <w:r w:rsidRPr="00304AB3">
        <w:rPr>
          <w:spacing w:val="-3"/>
          <w:sz w:val="24"/>
          <w:szCs w:val="24"/>
        </w:rPr>
        <w:t xml:space="preserve"> </w:t>
      </w:r>
      <w:r w:rsidRPr="00304AB3">
        <w:rPr>
          <w:sz w:val="24"/>
          <w:szCs w:val="24"/>
        </w:rPr>
        <w:t>unless</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objection</w:t>
      </w:r>
      <w:r w:rsidRPr="00304AB3">
        <w:rPr>
          <w:spacing w:val="-4"/>
          <w:sz w:val="24"/>
          <w:szCs w:val="24"/>
        </w:rPr>
        <w:t xml:space="preserve"> </w:t>
      </w:r>
      <w:r w:rsidRPr="00304AB3">
        <w:rPr>
          <w:sz w:val="24"/>
          <w:szCs w:val="24"/>
        </w:rPr>
        <w:t>relates</w:t>
      </w:r>
      <w:r w:rsidRPr="00304AB3">
        <w:rPr>
          <w:spacing w:val="-3"/>
          <w:sz w:val="24"/>
          <w:szCs w:val="24"/>
        </w:rPr>
        <w:t xml:space="preserve"> </w:t>
      </w:r>
      <w:r w:rsidRPr="00304AB3">
        <w:rPr>
          <w:sz w:val="24"/>
          <w:szCs w:val="24"/>
        </w:rPr>
        <w:t>to</w:t>
      </w:r>
      <w:r w:rsidRPr="00304AB3">
        <w:rPr>
          <w:spacing w:val="-3"/>
          <w:sz w:val="24"/>
          <w:szCs w:val="24"/>
        </w:rPr>
        <w:t xml:space="preserve"> </w:t>
      </w:r>
      <w:r w:rsidRPr="00304AB3">
        <w:rPr>
          <w:sz w:val="24"/>
          <w:szCs w:val="24"/>
        </w:rPr>
        <w:t>the meeting chair. The decision of the meeting chair is</w:t>
      </w:r>
      <w:r w:rsidRPr="00304AB3">
        <w:rPr>
          <w:spacing w:val="-7"/>
          <w:sz w:val="24"/>
          <w:szCs w:val="24"/>
        </w:rPr>
        <w:t xml:space="preserve"> </w:t>
      </w:r>
      <w:r w:rsidRPr="00304AB3">
        <w:rPr>
          <w:sz w:val="24"/>
          <w:szCs w:val="24"/>
        </w:rPr>
        <w:t>final.</w:t>
      </w:r>
    </w:p>
    <w:p w14:paraId="21FCAADF" w14:textId="77777777" w:rsidR="006B6C4C" w:rsidRPr="00304AB3" w:rsidRDefault="006B6C4C" w:rsidP="006B6C4C">
      <w:pPr>
        <w:pStyle w:val="BodyText"/>
        <w:spacing w:before="4"/>
        <w:rPr>
          <w:sz w:val="24"/>
          <w:szCs w:val="24"/>
        </w:rPr>
      </w:pPr>
    </w:p>
    <w:p w14:paraId="21FCAAE0"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SECRETARY</w:t>
      </w:r>
    </w:p>
    <w:p w14:paraId="21FCAAE1" w14:textId="77777777" w:rsidR="006B6C4C" w:rsidRPr="00304AB3" w:rsidRDefault="006B6C4C" w:rsidP="006B6C4C">
      <w:pPr>
        <w:pStyle w:val="BodyText"/>
        <w:spacing w:before="8"/>
        <w:rPr>
          <w:b/>
          <w:sz w:val="24"/>
          <w:szCs w:val="24"/>
        </w:rPr>
      </w:pPr>
    </w:p>
    <w:p w14:paraId="21FCAAE2" w14:textId="77777777" w:rsidR="006B6C4C" w:rsidRPr="00304AB3" w:rsidRDefault="006B6C4C" w:rsidP="006B6C4C">
      <w:pPr>
        <w:pStyle w:val="BodyText"/>
        <w:ind w:left="826" w:right="107"/>
        <w:rPr>
          <w:sz w:val="24"/>
          <w:szCs w:val="24"/>
        </w:rPr>
      </w:pPr>
      <w:r w:rsidRPr="00304AB3">
        <w:rPr>
          <w:sz w:val="24"/>
          <w:szCs w:val="24"/>
        </w:rPr>
        <w:t>The Secretary (or each joint Secretary) of the Company is to be appointed and removed by the Directors. A Secretary holds office on the terms and conditions of appointment decided by the Directors.</w:t>
      </w:r>
    </w:p>
    <w:p w14:paraId="21FCAAE3" w14:textId="77777777" w:rsidR="006B6C4C" w:rsidRPr="00304AB3" w:rsidRDefault="006B6C4C" w:rsidP="006B6C4C">
      <w:pPr>
        <w:pStyle w:val="BodyText"/>
        <w:spacing w:before="3"/>
        <w:rPr>
          <w:sz w:val="24"/>
          <w:szCs w:val="24"/>
        </w:rPr>
      </w:pPr>
    </w:p>
    <w:p w14:paraId="21FCAAE4"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MINUTES</w:t>
      </w:r>
    </w:p>
    <w:p w14:paraId="21FCAAE5" w14:textId="77777777" w:rsidR="006B6C4C" w:rsidRPr="00304AB3" w:rsidRDefault="006B6C4C" w:rsidP="006B6C4C">
      <w:pPr>
        <w:pStyle w:val="BodyText"/>
        <w:spacing w:before="8"/>
        <w:rPr>
          <w:b/>
          <w:sz w:val="24"/>
          <w:szCs w:val="24"/>
        </w:rPr>
      </w:pPr>
    </w:p>
    <w:p w14:paraId="21FCAAE6" w14:textId="77777777" w:rsidR="006B6C4C" w:rsidRPr="00304AB3" w:rsidRDefault="006B6C4C" w:rsidP="006B6C4C">
      <w:pPr>
        <w:pStyle w:val="BodyText"/>
        <w:ind w:left="826"/>
        <w:rPr>
          <w:sz w:val="24"/>
          <w:szCs w:val="24"/>
        </w:rPr>
      </w:pPr>
      <w:r w:rsidRPr="00304AB3">
        <w:rPr>
          <w:sz w:val="24"/>
          <w:szCs w:val="24"/>
        </w:rPr>
        <w:t>The Directors of the Company must ensure that minutes are kept of:</w:t>
      </w:r>
    </w:p>
    <w:p w14:paraId="21FCAAE7" w14:textId="77777777" w:rsidR="006B6C4C" w:rsidRPr="00304AB3" w:rsidRDefault="006B6C4C" w:rsidP="006B6C4C">
      <w:pPr>
        <w:pStyle w:val="BodyText"/>
        <w:rPr>
          <w:sz w:val="24"/>
          <w:szCs w:val="24"/>
        </w:rPr>
      </w:pPr>
    </w:p>
    <w:p w14:paraId="21FCAAE8" w14:textId="77777777" w:rsidR="006B6C4C" w:rsidRPr="00304AB3" w:rsidRDefault="006B6C4C" w:rsidP="006B6C4C">
      <w:pPr>
        <w:pStyle w:val="ListParagraph"/>
        <w:numPr>
          <w:ilvl w:val="0"/>
          <w:numId w:val="4"/>
        </w:numPr>
        <w:tabs>
          <w:tab w:val="left" w:pos="1537"/>
          <w:tab w:val="left" w:pos="1538"/>
        </w:tabs>
        <w:rPr>
          <w:sz w:val="24"/>
          <w:szCs w:val="24"/>
        </w:rPr>
      </w:pPr>
      <w:r w:rsidRPr="00304AB3">
        <w:rPr>
          <w:sz w:val="24"/>
          <w:szCs w:val="24"/>
        </w:rPr>
        <w:t>all appointments of Officers made by the Directors;</w:t>
      </w:r>
      <w:r w:rsidRPr="00304AB3">
        <w:rPr>
          <w:spacing w:val="-10"/>
          <w:sz w:val="24"/>
          <w:szCs w:val="24"/>
        </w:rPr>
        <w:t xml:space="preserve"> </w:t>
      </w:r>
      <w:r w:rsidRPr="00304AB3">
        <w:rPr>
          <w:sz w:val="24"/>
          <w:szCs w:val="24"/>
        </w:rPr>
        <w:t>and</w:t>
      </w:r>
    </w:p>
    <w:p w14:paraId="21FCAAE9" w14:textId="77777777" w:rsidR="006B6C4C" w:rsidRPr="00304AB3" w:rsidRDefault="006B6C4C" w:rsidP="006B6C4C">
      <w:pPr>
        <w:pStyle w:val="BodyText"/>
        <w:spacing w:before="11"/>
        <w:rPr>
          <w:sz w:val="24"/>
          <w:szCs w:val="24"/>
        </w:rPr>
      </w:pPr>
    </w:p>
    <w:p w14:paraId="21FCAAEA" w14:textId="77777777" w:rsidR="006B6C4C" w:rsidRPr="00304AB3" w:rsidRDefault="006B6C4C" w:rsidP="006B6C4C">
      <w:pPr>
        <w:pStyle w:val="ListParagraph"/>
        <w:numPr>
          <w:ilvl w:val="0"/>
          <w:numId w:val="4"/>
        </w:numPr>
        <w:tabs>
          <w:tab w:val="left" w:pos="1538"/>
        </w:tabs>
        <w:ind w:right="102"/>
        <w:jc w:val="both"/>
        <w:rPr>
          <w:sz w:val="24"/>
          <w:szCs w:val="24"/>
        </w:rPr>
      </w:pPr>
      <w:r w:rsidRPr="00304AB3">
        <w:rPr>
          <w:sz w:val="24"/>
          <w:szCs w:val="24"/>
        </w:rPr>
        <w:t>all proceedings at General Meetings, meetings of Shareholders of any class of Shares of the Company, and meetings of the Directors and committees of</w:t>
      </w:r>
      <w:r w:rsidRPr="00304AB3">
        <w:rPr>
          <w:spacing w:val="-4"/>
          <w:sz w:val="24"/>
          <w:szCs w:val="24"/>
        </w:rPr>
        <w:t xml:space="preserve"> </w:t>
      </w:r>
      <w:r w:rsidRPr="00304AB3">
        <w:rPr>
          <w:sz w:val="24"/>
          <w:szCs w:val="24"/>
        </w:rPr>
        <w:t>Directors.</w:t>
      </w:r>
    </w:p>
    <w:p w14:paraId="21FCAAEB" w14:textId="77777777" w:rsidR="006B6C4C" w:rsidRPr="00304AB3" w:rsidRDefault="006B6C4C" w:rsidP="006B6C4C">
      <w:pPr>
        <w:pStyle w:val="BodyText"/>
        <w:spacing w:before="1"/>
        <w:rPr>
          <w:sz w:val="24"/>
          <w:szCs w:val="24"/>
        </w:rPr>
      </w:pPr>
    </w:p>
    <w:p w14:paraId="21FCAAEC" w14:textId="77777777" w:rsidR="006B6C4C" w:rsidRPr="00304AB3" w:rsidRDefault="006B6C4C" w:rsidP="006B6C4C">
      <w:pPr>
        <w:pStyle w:val="BodyText"/>
        <w:ind w:left="826"/>
        <w:rPr>
          <w:sz w:val="24"/>
          <w:szCs w:val="24"/>
        </w:rPr>
      </w:pPr>
      <w:r w:rsidRPr="00304AB3">
        <w:rPr>
          <w:sz w:val="24"/>
          <w:szCs w:val="24"/>
        </w:rPr>
        <w:t>The minutes of a meeting must include the names of the Directors present at the meeting.</w:t>
      </w:r>
    </w:p>
    <w:p w14:paraId="21FCAAED" w14:textId="77777777" w:rsidR="006B6C4C" w:rsidRPr="00304AB3" w:rsidRDefault="006B6C4C" w:rsidP="006B6C4C">
      <w:pPr>
        <w:pStyle w:val="BodyText"/>
        <w:spacing w:before="4"/>
        <w:rPr>
          <w:sz w:val="24"/>
          <w:szCs w:val="24"/>
        </w:rPr>
      </w:pPr>
    </w:p>
    <w:p w14:paraId="21FCAAEE"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DIVIDENDS</w:t>
      </w:r>
    </w:p>
    <w:p w14:paraId="21FCAAEF" w14:textId="77777777" w:rsidR="006B6C4C" w:rsidRPr="00304AB3" w:rsidRDefault="006B6C4C" w:rsidP="006B6C4C">
      <w:pPr>
        <w:pStyle w:val="BodyText"/>
        <w:spacing w:before="6"/>
        <w:rPr>
          <w:b/>
          <w:sz w:val="24"/>
          <w:szCs w:val="24"/>
        </w:rPr>
      </w:pPr>
    </w:p>
    <w:p w14:paraId="21FCAAF0"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the Company may, by Ordinary Resolution, declare dividends</w:t>
      </w:r>
      <w:r w:rsidRPr="00304AB3">
        <w:rPr>
          <w:spacing w:val="-12"/>
          <w:sz w:val="24"/>
          <w:szCs w:val="24"/>
        </w:rPr>
        <w:t xml:space="preserve"> </w:t>
      </w:r>
      <w:r w:rsidRPr="00304AB3">
        <w:rPr>
          <w:sz w:val="24"/>
          <w:szCs w:val="24"/>
        </w:rPr>
        <w:t>in</w:t>
      </w:r>
      <w:r w:rsidRPr="00304AB3">
        <w:rPr>
          <w:spacing w:val="-11"/>
          <w:sz w:val="24"/>
          <w:szCs w:val="24"/>
        </w:rPr>
        <w:t xml:space="preserve"> </w:t>
      </w:r>
      <w:r w:rsidRPr="00304AB3">
        <w:rPr>
          <w:sz w:val="24"/>
          <w:szCs w:val="24"/>
        </w:rPr>
        <w:t>accordance</w:t>
      </w:r>
      <w:r w:rsidRPr="00304AB3">
        <w:rPr>
          <w:spacing w:val="-11"/>
          <w:sz w:val="24"/>
          <w:szCs w:val="24"/>
        </w:rPr>
        <w:t xml:space="preserve"> </w:t>
      </w:r>
      <w:r w:rsidRPr="00304AB3">
        <w:rPr>
          <w:sz w:val="24"/>
          <w:szCs w:val="24"/>
        </w:rPr>
        <w:t>with</w:t>
      </w:r>
      <w:r w:rsidRPr="00304AB3">
        <w:rPr>
          <w:spacing w:val="-12"/>
          <w:sz w:val="24"/>
          <w:szCs w:val="24"/>
        </w:rPr>
        <w:t xml:space="preserve"> </w:t>
      </w:r>
      <w:r w:rsidRPr="00304AB3">
        <w:rPr>
          <w:sz w:val="24"/>
          <w:szCs w:val="24"/>
        </w:rPr>
        <w:t>the</w:t>
      </w:r>
      <w:r w:rsidRPr="00304AB3">
        <w:rPr>
          <w:spacing w:val="-11"/>
          <w:sz w:val="24"/>
          <w:szCs w:val="24"/>
        </w:rPr>
        <w:t xml:space="preserve"> </w:t>
      </w:r>
      <w:r w:rsidRPr="00304AB3">
        <w:rPr>
          <w:sz w:val="24"/>
          <w:szCs w:val="24"/>
        </w:rPr>
        <w:t>respective</w:t>
      </w:r>
      <w:r w:rsidRPr="00304AB3">
        <w:rPr>
          <w:spacing w:val="-11"/>
          <w:sz w:val="24"/>
          <w:szCs w:val="24"/>
        </w:rPr>
        <w:t xml:space="preserve"> </w:t>
      </w:r>
      <w:r w:rsidRPr="00304AB3">
        <w:rPr>
          <w:sz w:val="24"/>
          <w:szCs w:val="24"/>
        </w:rPr>
        <w:t>rights</w:t>
      </w:r>
      <w:r w:rsidRPr="00304AB3">
        <w:rPr>
          <w:spacing w:val="-12"/>
          <w:sz w:val="24"/>
          <w:szCs w:val="24"/>
        </w:rPr>
        <w:t xml:space="preserve"> </w:t>
      </w:r>
      <w:r w:rsidRPr="00304AB3">
        <w:rPr>
          <w:sz w:val="24"/>
          <w:szCs w:val="24"/>
        </w:rPr>
        <w:t>of</w:t>
      </w:r>
      <w:r w:rsidRPr="00304AB3">
        <w:rPr>
          <w:spacing w:val="-11"/>
          <w:sz w:val="24"/>
          <w:szCs w:val="24"/>
        </w:rPr>
        <w:t xml:space="preserve"> </w:t>
      </w:r>
      <w:r w:rsidRPr="00304AB3">
        <w:rPr>
          <w:sz w:val="24"/>
          <w:szCs w:val="24"/>
        </w:rPr>
        <w:t>the</w:t>
      </w:r>
      <w:r w:rsidRPr="00304AB3">
        <w:rPr>
          <w:spacing w:val="-11"/>
          <w:sz w:val="24"/>
          <w:szCs w:val="24"/>
        </w:rPr>
        <w:t xml:space="preserve"> </w:t>
      </w:r>
      <w:r w:rsidRPr="00304AB3">
        <w:rPr>
          <w:sz w:val="24"/>
          <w:szCs w:val="24"/>
        </w:rPr>
        <w:t>Shareholders,</w:t>
      </w:r>
      <w:r w:rsidRPr="00304AB3">
        <w:rPr>
          <w:spacing w:val="-12"/>
          <w:sz w:val="24"/>
          <w:szCs w:val="24"/>
        </w:rPr>
        <w:t xml:space="preserve"> </w:t>
      </w:r>
      <w:r w:rsidRPr="00304AB3">
        <w:rPr>
          <w:sz w:val="24"/>
          <w:szCs w:val="24"/>
        </w:rPr>
        <w:t>but</w:t>
      </w:r>
      <w:r w:rsidRPr="00304AB3">
        <w:rPr>
          <w:spacing w:val="-12"/>
          <w:sz w:val="24"/>
          <w:szCs w:val="24"/>
        </w:rPr>
        <w:t xml:space="preserve"> </w:t>
      </w:r>
      <w:r w:rsidRPr="00304AB3">
        <w:rPr>
          <w:sz w:val="24"/>
          <w:szCs w:val="24"/>
        </w:rPr>
        <w:t>no</w:t>
      </w:r>
      <w:r w:rsidRPr="00304AB3">
        <w:rPr>
          <w:spacing w:val="-11"/>
          <w:sz w:val="24"/>
          <w:szCs w:val="24"/>
        </w:rPr>
        <w:t xml:space="preserve"> </w:t>
      </w:r>
      <w:r w:rsidRPr="00304AB3">
        <w:rPr>
          <w:sz w:val="24"/>
          <w:szCs w:val="24"/>
        </w:rPr>
        <w:t>dividend</w:t>
      </w:r>
      <w:r w:rsidRPr="00304AB3">
        <w:rPr>
          <w:spacing w:val="-14"/>
          <w:sz w:val="24"/>
          <w:szCs w:val="24"/>
        </w:rPr>
        <w:t xml:space="preserve"> </w:t>
      </w:r>
      <w:r w:rsidRPr="00304AB3">
        <w:rPr>
          <w:sz w:val="24"/>
          <w:szCs w:val="24"/>
        </w:rPr>
        <w:t>may</w:t>
      </w:r>
      <w:r w:rsidRPr="00304AB3">
        <w:rPr>
          <w:spacing w:val="-15"/>
          <w:sz w:val="24"/>
          <w:szCs w:val="24"/>
        </w:rPr>
        <w:t xml:space="preserve"> </w:t>
      </w:r>
      <w:r w:rsidRPr="00304AB3">
        <w:rPr>
          <w:sz w:val="24"/>
          <w:szCs w:val="24"/>
        </w:rPr>
        <w:t>exceed the amount recommended by the Directors of the</w:t>
      </w:r>
      <w:r w:rsidRPr="00304AB3">
        <w:rPr>
          <w:spacing w:val="-9"/>
          <w:sz w:val="24"/>
          <w:szCs w:val="24"/>
        </w:rPr>
        <w:t xml:space="preserve"> </w:t>
      </w:r>
      <w:r w:rsidRPr="00304AB3">
        <w:rPr>
          <w:sz w:val="24"/>
          <w:szCs w:val="24"/>
        </w:rPr>
        <w:t>Company.</w:t>
      </w:r>
    </w:p>
    <w:p w14:paraId="21FCAAF1" w14:textId="77777777" w:rsidR="006B6C4C" w:rsidRPr="00304AB3" w:rsidRDefault="006B6C4C" w:rsidP="006B6C4C">
      <w:pPr>
        <w:pStyle w:val="BodyText"/>
        <w:spacing w:before="1"/>
        <w:rPr>
          <w:sz w:val="24"/>
          <w:szCs w:val="24"/>
        </w:rPr>
      </w:pPr>
    </w:p>
    <w:p w14:paraId="21FCAAF4" w14:textId="33AC1548" w:rsidR="006B6C4C" w:rsidRPr="00F66D34" w:rsidRDefault="006B6C4C" w:rsidP="00F66D34">
      <w:pPr>
        <w:pStyle w:val="ListParagraph"/>
        <w:numPr>
          <w:ilvl w:val="1"/>
          <w:numId w:val="8"/>
        </w:numPr>
        <w:tabs>
          <w:tab w:val="left" w:pos="1538"/>
        </w:tabs>
        <w:ind w:right="102" w:hanging="711"/>
        <w:jc w:val="both"/>
        <w:rPr>
          <w:sz w:val="24"/>
          <w:szCs w:val="24"/>
        </w:rPr>
      </w:pPr>
      <w:r w:rsidRPr="00F66D34">
        <w:rPr>
          <w:sz w:val="24"/>
          <w:szCs w:val="24"/>
        </w:rPr>
        <w:t>Subject to the Companies Regulations, the Directors of the Company may pay interim dividends if</w:t>
      </w:r>
      <w:r w:rsidRPr="00F66D34">
        <w:rPr>
          <w:spacing w:val="-7"/>
          <w:sz w:val="24"/>
          <w:szCs w:val="24"/>
        </w:rPr>
        <w:t xml:space="preserve"> </w:t>
      </w:r>
      <w:r w:rsidRPr="00F66D34">
        <w:rPr>
          <w:sz w:val="24"/>
          <w:szCs w:val="24"/>
        </w:rPr>
        <w:t>it</w:t>
      </w:r>
      <w:r w:rsidRPr="00F66D34">
        <w:rPr>
          <w:spacing w:val="-7"/>
          <w:sz w:val="24"/>
          <w:szCs w:val="24"/>
        </w:rPr>
        <w:t xml:space="preserve"> </w:t>
      </w:r>
      <w:r w:rsidRPr="00F66D34">
        <w:rPr>
          <w:sz w:val="24"/>
          <w:szCs w:val="24"/>
        </w:rPr>
        <w:t>appears</w:t>
      </w:r>
      <w:r w:rsidRPr="00F66D34">
        <w:rPr>
          <w:spacing w:val="-6"/>
          <w:sz w:val="24"/>
          <w:szCs w:val="24"/>
        </w:rPr>
        <w:t xml:space="preserve"> </w:t>
      </w:r>
      <w:r w:rsidRPr="00F66D34">
        <w:rPr>
          <w:sz w:val="24"/>
          <w:szCs w:val="24"/>
        </w:rPr>
        <w:t>to</w:t>
      </w:r>
      <w:r w:rsidRPr="00F66D34">
        <w:rPr>
          <w:spacing w:val="-8"/>
          <w:sz w:val="24"/>
          <w:szCs w:val="24"/>
        </w:rPr>
        <w:t xml:space="preserve"> </w:t>
      </w:r>
      <w:r w:rsidRPr="00F66D34">
        <w:rPr>
          <w:sz w:val="24"/>
          <w:szCs w:val="24"/>
        </w:rPr>
        <w:t>them</w:t>
      </w:r>
      <w:r w:rsidRPr="00F66D34">
        <w:rPr>
          <w:spacing w:val="-9"/>
          <w:sz w:val="24"/>
          <w:szCs w:val="24"/>
        </w:rPr>
        <w:t xml:space="preserve"> </w:t>
      </w:r>
      <w:r w:rsidRPr="00F66D34">
        <w:rPr>
          <w:sz w:val="24"/>
          <w:szCs w:val="24"/>
        </w:rPr>
        <w:t>that</w:t>
      </w:r>
      <w:r w:rsidRPr="00F66D34">
        <w:rPr>
          <w:spacing w:val="-7"/>
          <w:sz w:val="24"/>
          <w:szCs w:val="24"/>
        </w:rPr>
        <w:t xml:space="preserve"> </w:t>
      </w:r>
      <w:r w:rsidRPr="00F66D34">
        <w:rPr>
          <w:sz w:val="24"/>
          <w:szCs w:val="24"/>
        </w:rPr>
        <w:t>they</w:t>
      </w:r>
      <w:r w:rsidRPr="00F66D34">
        <w:rPr>
          <w:spacing w:val="-9"/>
          <w:sz w:val="24"/>
          <w:szCs w:val="24"/>
        </w:rPr>
        <w:t xml:space="preserve"> </w:t>
      </w:r>
      <w:r w:rsidRPr="00F66D34">
        <w:rPr>
          <w:sz w:val="24"/>
          <w:szCs w:val="24"/>
        </w:rPr>
        <w:t>are</w:t>
      </w:r>
      <w:r w:rsidRPr="00F66D34">
        <w:rPr>
          <w:spacing w:val="-6"/>
          <w:sz w:val="24"/>
          <w:szCs w:val="24"/>
        </w:rPr>
        <w:t xml:space="preserve"> </w:t>
      </w:r>
      <w:r w:rsidRPr="00F66D34">
        <w:rPr>
          <w:sz w:val="24"/>
          <w:szCs w:val="24"/>
        </w:rPr>
        <w:t>justified</w:t>
      </w:r>
      <w:r w:rsidRPr="00F66D34">
        <w:rPr>
          <w:spacing w:val="-5"/>
          <w:sz w:val="24"/>
          <w:szCs w:val="24"/>
        </w:rPr>
        <w:t xml:space="preserve"> </w:t>
      </w:r>
      <w:r w:rsidRPr="00F66D34">
        <w:rPr>
          <w:sz w:val="24"/>
          <w:szCs w:val="24"/>
        </w:rPr>
        <w:t>by</w:t>
      </w:r>
      <w:r w:rsidRPr="00F66D34">
        <w:rPr>
          <w:spacing w:val="-11"/>
          <w:sz w:val="24"/>
          <w:szCs w:val="24"/>
        </w:rPr>
        <w:t xml:space="preserve"> </w:t>
      </w:r>
      <w:r w:rsidRPr="00F66D34">
        <w:rPr>
          <w:sz w:val="24"/>
          <w:szCs w:val="24"/>
        </w:rPr>
        <w:t>the</w:t>
      </w:r>
      <w:r w:rsidRPr="00F66D34">
        <w:rPr>
          <w:spacing w:val="-6"/>
          <w:sz w:val="24"/>
          <w:szCs w:val="24"/>
        </w:rPr>
        <w:t xml:space="preserve"> </w:t>
      </w:r>
      <w:r w:rsidRPr="00F66D34">
        <w:rPr>
          <w:sz w:val="24"/>
          <w:szCs w:val="24"/>
        </w:rPr>
        <w:t>profits</w:t>
      </w:r>
      <w:r w:rsidRPr="00F66D34">
        <w:rPr>
          <w:spacing w:val="-6"/>
          <w:sz w:val="24"/>
          <w:szCs w:val="24"/>
        </w:rPr>
        <w:t xml:space="preserve"> </w:t>
      </w:r>
      <w:r w:rsidRPr="00F66D34">
        <w:rPr>
          <w:sz w:val="24"/>
          <w:szCs w:val="24"/>
        </w:rPr>
        <w:t>of</w:t>
      </w:r>
      <w:r w:rsidRPr="00F66D34">
        <w:rPr>
          <w:spacing w:val="-9"/>
          <w:sz w:val="24"/>
          <w:szCs w:val="24"/>
        </w:rPr>
        <w:t xml:space="preserve"> </w:t>
      </w:r>
      <w:r w:rsidRPr="00F66D34">
        <w:rPr>
          <w:sz w:val="24"/>
          <w:szCs w:val="24"/>
        </w:rPr>
        <w:t>the</w:t>
      </w:r>
      <w:r w:rsidRPr="00F66D34">
        <w:rPr>
          <w:spacing w:val="-8"/>
          <w:sz w:val="24"/>
          <w:szCs w:val="24"/>
        </w:rPr>
        <w:t xml:space="preserve"> </w:t>
      </w:r>
      <w:r w:rsidRPr="00F66D34">
        <w:rPr>
          <w:sz w:val="24"/>
          <w:szCs w:val="24"/>
        </w:rPr>
        <w:t>Company</w:t>
      </w:r>
      <w:r w:rsidRPr="00F66D34">
        <w:rPr>
          <w:spacing w:val="-11"/>
          <w:sz w:val="24"/>
          <w:szCs w:val="24"/>
        </w:rPr>
        <w:t xml:space="preserve"> </w:t>
      </w:r>
      <w:r w:rsidRPr="00F66D34">
        <w:rPr>
          <w:sz w:val="24"/>
          <w:szCs w:val="24"/>
        </w:rPr>
        <w:t>available</w:t>
      </w:r>
      <w:r w:rsidRPr="00F66D34">
        <w:rPr>
          <w:spacing w:val="-6"/>
          <w:sz w:val="24"/>
          <w:szCs w:val="24"/>
        </w:rPr>
        <w:t xml:space="preserve"> </w:t>
      </w:r>
      <w:r w:rsidRPr="00F66D34">
        <w:rPr>
          <w:sz w:val="24"/>
          <w:szCs w:val="24"/>
        </w:rPr>
        <w:t>for</w:t>
      </w:r>
      <w:r w:rsidRPr="00F66D34">
        <w:rPr>
          <w:spacing w:val="-4"/>
          <w:sz w:val="24"/>
          <w:szCs w:val="24"/>
        </w:rPr>
        <w:t xml:space="preserve"> </w:t>
      </w:r>
      <w:r w:rsidRPr="00F66D34">
        <w:rPr>
          <w:sz w:val="24"/>
          <w:szCs w:val="24"/>
        </w:rPr>
        <w:t>Distribution. If</w:t>
      </w:r>
      <w:r w:rsidRPr="00F66D34">
        <w:rPr>
          <w:spacing w:val="-10"/>
          <w:sz w:val="24"/>
          <w:szCs w:val="24"/>
        </w:rPr>
        <w:t xml:space="preserve"> </w:t>
      </w:r>
      <w:r w:rsidRPr="00F66D34">
        <w:rPr>
          <w:sz w:val="24"/>
          <w:szCs w:val="24"/>
        </w:rPr>
        <w:t>the</w:t>
      </w:r>
      <w:r w:rsidRPr="00F66D34">
        <w:rPr>
          <w:spacing w:val="-9"/>
          <w:sz w:val="24"/>
          <w:szCs w:val="24"/>
        </w:rPr>
        <w:t xml:space="preserve"> </w:t>
      </w:r>
      <w:r w:rsidRPr="00F66D34">
        <w:rPr>
          <w:sz w:val="24"/>
          <w:szCs w:val="24"/>
        </w:rPr>
        <w:t>share</w:t>
      </w:r>
      <w:r w:rsidRPr="00F66D34">
        <w:rPr>
          <w:spacing w:val="-9"/>
          <w:sz w:val="24"/>
          <w:szCs w:val="24"/>
        </w:rPr>
        <w:t xml:space="preserve"> </w:t>
      </w:r>
      <w:r w:rsidRPr="00F66D34">
        <w:rPr>
          <w:sz w:val="24"/>
          <w:szCs w:val="24"/>
        </w:rPr>
        <w:t>capital</w:t>
      </w:r>
      <w:r w:rsidRPr="00F66D34">
        <w:rPr>
          <w:spacing w:val="-10"/>
          <w:sz w:val="24"/>
          <w:szCs w:val="24"/>
        </w:rPr>
        <w:t xml:space="preserve"> </w:t>
      </w:r>
      <w:r w:rsidRPr="00F66D34">
        <w:rPr>
          <w:sz w:val="24"/>
          <w:szCs w:val="24"/>
        </w:rPr>
        <w:t>is</w:t>
      </w:r>
      <w:r w:rsidRPr="00F66D34">
        <w:rPr>
          <w:spacing w:val="-10"/>
          <w:sz w:val="24"/>
          <w:szCs w:val="24"/>
        </w:rPr>
        <w:t xml:space="preserve"> </w:t>
      </w:r>
      <w:r w:rsidRPr="00F66D34">
        <w:rPr>
          <w:sz w:val="24"/>
          <w:szCs w:val="24"/>
        </w:rPr>
        <w:t>divided</w:t>
      </w:r>
      <w:r w:rsidRPr="00F66D34">
        <w:rPr>
          <w:spacing w:val="-11"/>
          <w:sz w:val="24"/>
          <w:szCs w:val="24"/>
        </w:rPr>
        <w:t xml:space="preserve"> </w:t>
      </w:r>
      <w:r w:rsidRPr="00F66D34">
        <w:rPr>
          <w:sz w:val="24"/>
          <w:szCs w:val="24"/>
        </w:rPr>
        <w:t>into</w:t>
      </w:r>
      <w:r w:rsidRPr="00F66D34">
        <w:rPr>
          <w:spacing w:val="-8"/>
          <w:sz w:val="24"/>
          <w:szCs w:val="24"/>
        </w:rPr>
        <w:t xml:space="preserve"> </w:t>
      </w:r>
      <w:r w:rsidRPr="00F66D34">
        <w:rPr>
          <w:sz w:val="24"/>
          <w:szCs w:val="24"/>
        </w:rPr>
        <w:t>different</w:t>
      </w:r>
      <w:r w:rsidRPr="00F66D34">
        <w:rPr>
          <w:spacing w:val="-10"/>
          <w:sz w:val="24"/>
          <w:szCs w:val="24"/>
        </w:rPr>
        <w:t xml:space="preserve"> </w:t>
      </w:r>
      <w:r w:rsidRPr="00F66D34">
        <w:rPr>
          <w:sz w:val="24"/>
          <w:szCs w:val="24"/>
        </w:rPr>
        <w:t>classes,</w:t>
      </w:r>
      <w:r w:rsidRPr="00F66D34">
        <w:rPr>
          <w:spacing w:val="-11"/>
          <w:sz w:val="24"/>
          <w:szCs w:val="24"/>
        </w:rPr>
        <w:t xml:space="preserve"> </w:t>
      </w:r>
      <w:r w:rsidRPr="00F66D34">
        <w:rPr>
          <w:sz w:val="24"/>
          <w:szCs w:val="24"/>
        </w:rPr>
        <w:t>no</w:t>
      </w:r>
      <w:r w:rsidRPr="00F66D34">
        <w:rPr>
          <w:spacing w:val="-12"/>
          <w:sz w:val="24"/>
          <w:szCs w:val="24"/>
        </w:rPr>
        <w:t xml:space="preserve"> </w:t>
      </w:r>
      <w:r w:rsidRPr="00F66D34">
        <w:rPr>
          <w:sz w:val="24"/>
          <w:szCs w:val="24"/>
        </w:rPr>
        <w:t>interim</w:t>
      </w:r>
      <w:r w:rsidRPr="00F66D34">
        <w:rPr>
          <w:spacing w:val="-12"/>
          <w:sz w:val="24"/>
          <w:szCs w:val="24"/>
        </w:rPr>
        <w:t xml:space="preserve"> </w:t>
      </w:r>
      <w:r w:rsidRPr="00F66D34">
        <w:rPr>
          <w:sz w:val="24"/>
          <w:szCs w:val="24"/>
        </w:rPr>
        <w:t>dividend</w:t>
      </w:r>
      <w:r w:rsidRPr="00F66D34">
        <w:rPr>
          <w:spacing w:val="-8"/>
          <w:sz w:val="24"/>
          <w:szCs w:val="24"/>
        </w:rPr>
        <w:t xml:space="preserve"> </w:t>
      </w:r>
      <w:r w:rsidRPr="00F66D34">
        <w:rPr>
          <w:sz w:val="24"/>
          <w:szCs w:val="24"/>
        </w:rPr>
        <w:t>may</w:t>
      </w:r>
      <w:r w:rsidRPr="00F66D34">
        <w:rPr>
          <w:spacing w:val="-13"/>
          <w:sz w:val="24"/>
          <w:szCs w:val="24"/>
        </w:rPr>
        <w:t xml:space="preserve"> </w:t>
      </w:r>
      <w:r w:rsidRPr="00F66D34">
        <w:rPr>
          <w:sz w:val="24"/>
          <w:szCs w:val="24"/>
        </w:rPr>
        <w:t>be</w:t>
      </w:r>
      <w:r w:rsidRPr="00F66D34">
        <w:rPr>
          <w:spacing w:val="-9"/>
          <w:sz w:val="24"/>
          <w:szCs w:val="24"/>
        </w:rPr>
        <w:t xml:space="preserve"> </w:t>
      </w:r>
      <w:r w:rsidRPr="00F66D34">
        <w:rPr>
          <w:sz w:val="24"/>
          <w:szCs w:val="24"/>
        </w:rPr>
        <w:t>paid</w:t>
      </w:r>
      <w:r w:rsidRPr="00F66D34">
        <w:rPr>
          <w:spacing w:val="-12"/>
          <w:sz w:val="24"/>
          <w:szCs w:val="24"/>
        </w:rPr>
        <w:t xml:space="preserve"> </w:t>
      </w:r>
      <w:r w:rsidRPr="00F66D34">
        <w:rPr>
          <w:sz w:val="24"/>
          <w:szCs w:val="24"/>
        </w:rPr>
        <w:t>on</w:t>
      </w:r>
      <w:r w:rsidRPr="00F66D34">
        <w:rPr>
          <w:spacing w:val="-13"/>
          <w:sz w:val="24"/>
          <w:szCs w:val="24"/>
        </w:rPr>
        <w:t xml:space="preserve"> </w:t>
      </w:r>
      <w:r w:rsidRPr="00F66D34">
        <w:rPr>
          <w:sz w:val="24"/>
          <w:szCs w:val="24"/>
        </w:rPr>
        <w:t>Shares</w:t>
      </w:r>
      <w:r w:rsidRPr="00F66D34">
        <w:rPr>
          <w:spacing w:val="-11"/>
          <w:sz w:val="24"/>
          <w:szCs w:val="24"/>
        </w:rPr>
        <w:t xml:space="preserve"> </w:t>
      </w:r>
      <w:r w:rsidRPr="00F66D34">
        <w:rPr>
          <w:sz w:val="24"/>
          <w:szCs w:val="24"/>
        </w:rPr>
        <w:t>with deferred or non-preferred rights if, at the time of payment, any preferential dividend is in arrears. If</w:t>
      </w:r>
      <w:r w:rsidRPr="00F66D34">
        <w:rPr>
          <w:spacing w:val="-7"/>
          <w:sz w:val="24"/>
          <w:szCs w:val="24"/>
        </w:rPr>
        <w:t xml:space="preserve"> </w:t>
      </w:r>
      <w:r w:rsidRPr="00F66D34">
        <w:rPr>
          <w:sz w:val="24"/>
          <w:szCs w:val="24"/>
        </w:rPr>
        <w:t>the</w:t>
      </w:r>
      <w:r w:rsidRPr="00F66D34">
        <w:rPr>
          <w:spacing w:val="-6"/>
          <w:sz w:val="24"/>
          <w:szCs w:val="24"/>
        </w:rPr>
        <w:t xml:space="preserve"> </w:t>
      </w:r>
      <w:r w:rsidRPr="00F66D34">
        <w:rPr>
          <w:sz w:val="24"/>
          <w:szCs w:val="24"/>
        </w:rPr>
        <w:t>Directors</w:t>
      </w:r>
      <w:r w:rsidRPr="00F66D34">
        <w:rPr>
          <w:spacing w:val="-5"/>
          <w:sz w:val="24"/>
          <w:szCs w:val="24"/>
        </w:rPr>
        <w:t xml:space="preserve"> </w:t>
      </w:r>
      <w:r w:rsidRPr="00F66D34">
        <w:rPr>
          <w:sz w:val="24"/>
          <w:szCs w:val="24"/>
        </w:rPr>
        <w:t>act</w:t>
      </w:r>
      <w:r w:rsidRPr="00F66D34">
        <w:rPr>
          <w:spacing w:val="-8"/>
          <w:sz w:val="24"/>
          <w:szCs w:val="24"/>
        </w:rPr>
        <w:t xml:space="preserve"> </w:t>
      </w:r>
      <w:r w:rsidRPr="00F66D34">
        <w:rPr>
          <w:sz w:val="24"/>
          <w:szCs w:val="24"/>
        </w:rPr>
        <w:t>in</w:t>
      </w:r>
      <w:r w:rsidRPr="00F66D34">
        <w:rPr>
          <w:spacing w:val="-6"/>
          <w:sz w:val="24"/>
          <w:szCs w:val="24"/>
        </w:rPr>
        <w:t xml:space="preserve"> </w:t>
      </w:r>
      <w:r w:rsidRPr="00F66D34">
        <w:rPr>
          <w:sz w:val="24"/>
          <w:szCs w:val="24"/>
        </w:rPr>
        <w:t>good</w:t>
      </w:r>
      <w:r w:rsidRPr="00F66D34">
        <w:rPr>
          <w:spacing w:val="-5"/>
          <w:sz w:val="24"/>
          <w:szCs w:val="24"/>
        </w:rPr>
        <w:t xml:space="preserve"> </w:t>
      </w:r>
      <w:r w:rsidRPr="00F66D34">
        <w:rPr>
          <w:sz w:val="24"/>
          <w:szCs w:val="24"/>
        </w:rPr>
        <w:t>faith,</w:t>
      </w:r>
      <w:r w:rsidRPr="00F66D34">
        <w:rPr>
          <w:spacing w:val="-6"/>
          <w:sz w:val="24"/>
          <w:szCs w:val="24"/>
        </w:rPr>
        <w:t xml:space="preserve"> </w:t>
      </w:r>
      <w:r w:rsidRPr="00F66D34">
        <w:rPr>
          <w:sz w:val="24"/>
          <w:szCs w:val="24"/>
        </w:rPr>
        <w:t>the</w:t>
      </w:r>
      <w:r w:rsidRPr="00F66D34">
        <w:rPr>
          <w:spacing w:val="-5"/>
          <w:sz w:val="24"/>
          <w:szCs w:val="24"/>
        </w:rPr>
        <w:t xml:space="preserve"> </w:t>
      </w:r>
      <w:r w:rsidRPr="00F66D34">
        <w:rPr>
          <w:sz w:val="24"/>
          <w:szCs w:val="24"/>
        </w:rPr>
        <w:t>Directors</w:t>
      </w:r>
      <w:r w:rsidRPr="00F66D34">
        <w:rPr>
          <w:spacing w:val="-6"/>
          <w:sz w:val="24"/>
          <w:szCs w:val="24"/>
        </w:rPr>
        <w:t xml:space="preserve"> </w:t>
      </w:r>
      <w:r w:rsidRPr="00F66D34">
        <w:rPr>
          <w:sz w:val="24"/>
          <w:szCs w:val="24"/>
        </w:rPr>
        <w:t>do</w:t>
      </w:r>
      <w:r w:rsidRPr="00F66D34">
        <w:rPr>
          <w:spacing w:val="-8"/>
          <w:sz w:val="24"/>
          <w:szCs w:val="24"/>
        </w:rPr>
        <w:t xml:space="preserve"> </w:t>
      </w:r>
      <w:r w:rsidRPr="00F66D34">
        <w:rPr>
          <w:sz w:val="24"/>
          <w:szCs w:val="24"/>
        </w:rPr>
        <w:t>not</w:t>
      </w:r>
      <w:r w:rsidRPr="00F66D34">
        <w:rPr>
          <w:spacing w:val="-6"/>
          <w:sz w:val="24"/>
          <w:szCs w:val="24"/>
        </w:rPr>
        <w:t xml:space="preserve"> </w:t>
      </w:r>
      <w:r w:rsidRPr="00F66D34">
        <w:rPr>
          <w:sz w:val="24"/>
          <w:szCs w:val="24"/>
        </w:rPr>
        <w:t>incur</w:t>
      </w:r>
      <w:r w:rsidRPr="00F66D34">
        <w:rPr>
          <w:spacing w:val="-7"/>
          <w:sz w:val="24"/>
          <w:szCs w:val="24"/>
        </w:rPr>
        <w:t xml:space="preserve"> </w:t>
      </w:r>
      <w:r w:rsidRPr="00F66D34">
        <w:rPr>
          <w:sz w:val="24"/>
          <w:szCs w:val="24"/>
        </w:rPr>
        <w:t>any</w:t>
      </w:r>
      <w:r w:rsidRPr="00F66D34">
        <w:rPr>
          <w:spacing w:val="-8"/>
          <w:sz w:val="24"/>
          <w:szCs w:val="24"/>
        </w:rPr>
        <w:t xml:space="preserve"> </w:t>
      </w:r>
      <w:r w:rsidRPr="00F66D34">
        <w:rPr>
          <w:sz w:val="24"/>
          <w:szCs w:val="24"/>
        </w:rPr>
        <w:t>Liability</w:t>
      </w:r>
      <w:r w:rsidRPr="00F66D34">
        <w:rPr>
          <w:spacing w:val="-7"/>
          <w:sz w:val="24"/>
          <w:szCs w:val="24"/>
        </w:rPr>
        <w:t xml:space="preserve"> </w:t>
      </w:r>
      <w:r w:rsidRPr="00F66D34">
        <w:rPr>
          <w:sz w:val="24"/>
          <w:szCs w:val="24"/>
        </w:rPr>
        <w:t>to</w:t>
      </w:r>
      <w:r w:rsidRPr="00F66D34">
        <w:rPr>
          <w:spacing w:val="-6"/>
          <w:sz w:val="24"/>
          <w:szCs w:val="24"/>
        </w:rPr>
        <w:t xml:space="preserve"> </w:t>
      </w:r>
      <w:r w:rsidRPr="00F66D34">
        <w:rPr>
          <w:sz w:val="24"/>
          <w:szCs w:val="24"/>
        </w:rPr>
        <w:t>Shareholders</w:t>
      </w:r>
      <w:r w:rsidRPr="00F66D34">
        <w:rPr>
          <w:spacing w:val="-5"/>
          <w:sz w:val="24"/>
          <w:szCs w:val="24"/>
        </w:rPr>
        <w:t xml:space="preserve"> </w:t>
      </w:r>
      <w:r w:rsidRPr="00F66D34">
        <w:rPr>
          <w:sz w:val="24"/>
          <w:szCs w:val="24"/>
        </w:rPr>
        <w:t>of</w:t>
      </w:r>
      <w:r w:rsidRPr="00F66D34">
        <w:rPr>
          <w:spacing w:val="-7"/>
          <w:sz w:val="24"/>
          <w:szCs w:val="24"/>
        </w:rPr>
        <w:t xml:space="preserve"> </w:t>
      </w:r>
      <w:r w:rsidRPr="00F66D34">
        <w:rPr>
          <w:sz w:val="24"/>
          <w:szCs w:val="24"/>
        </w:rPr>
        <w:t>Shares</w:t>
      </w:r>
      <w:r w:rsidR="00F66D34">
        <w:rPr>
          <w:sz w:val="24"/>
          <w:szCs w:val="24"/>
        </w:rPr>
        <w:t xml:space="preserve"> w</w:t>
      </w:r>
      <w:r w:rsidR="00425086" w:rsidRPr="00F66D34">
        <w:rPr>
          <w:sz w:val="24"/>
          <w:szCs w:val="24"/>
        </w:rPr>
        <w:t>i</w:t>
      </w:r>
      <w:r w:rsidRPr="00F66D34">
        <w:rPr>
          <w:sz w:val="24"/>
          <w:szCs w:val="24"/>
        </w:rPr>
        <w:t>th preferred rights for any loss they may suffer by the lawful payment of an interim dividend on any Shares with deferred or non-preferred rights.</w:t>
      </w:r>
    </w:p>
    <w:p w14:paraId="21FCAAF5" w14:textId="77777777" w:rsidR="006B6C4C" w:rsidRPr="00304AB3" w:rsidRDefault="006B6C4C" w:rsidP="006B6C4C">
      <w:pPr>
        <w:pStyle w:val="BodyText"/>
        <w:rPr>
          <w:sz w:val="24"/>
          <w:szCs w:val="24"/>
        </w:rPr>
      </w:pPr>
    </w:p>
    <w:p w14:paraId="21FCAAF6"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Directors of the Company may recommend, and a General Meeting may declare, that a dividend</w:t>
      </w:r>
      <w:r w:rsidRPr="00304AB3">
        <w:rPr>
          <w:spacing w:val="-6"/>
          <w:sz w:val="24"/>
          <w:szCs w:val="24"/>
        </w:rPr>
        <w:t xml:space="preserve"> </w:t>
      </w:r>
      <w:r w:rsidRPr="00304AB3">
        <w:rPr>
          <w:sz w:val="24"/>
          <w:szCs w:val="24"/>
        </w:rPr>
        <w:t>may</w:t>
      </w:r>
      <w:r w:rsidRPr="00304AB3">
        <w:rPr>
          <w:spacing w:val="-7"/>
          <w:sz w:val="24"/>
          <w:szCs w:val="24"/>
        </w:rPr>
        <w:t xml:space="preserve"> </w:t>
      </w:r>
      <w:r w:rsidRPr="00304AB3">
        <w:rPr>
          <w:sz w:val="24"/>
          <w:szCs w:val="24"/>
        </w:rPr>
        <w:t>be</w:t>
      </w:r>
      <w:r w:rsidRPr="00304AB3">
        <w:rPr>
          <w:spacing w:val="-5"/>
          <w:sz w:val="24"/>
          <w:szCs w:val="24"/>
        </w:rPr>
        <w:t xml:space="preserve"> </w:t>
      </w:r>
      <w:r w:rsidRPr="00304AB3">
        <w:rPr>
          <w:sz w:val="24"/>
          <w:szCs w:val="24"/>
        </w:rPr>
        <w:t>satisfied</w:t>
      </w:r>
      <w:r w:rsidRPr="00304AB3">
        <w:rPr>
          <w:spacing w:val="-5"/>
          <w:sz w:val="24"/>
          <w:szCs w:val="24"/>
        </w:rPr>
        <w:t xml:space="preserve"> </w:t>
      </w:r>
      <w:r w:rsidRPr="00304AB3">
        <w:rPr>
          <w:sz w:val="24"/>
          <w:szCs w:val="24"/>
        </w:rPr>
        <w:t>completely</w:t>
      </w:r>
      <w:r w:rsidRPr="00304AB3">
        <w:rPr>
          <w:spacing w:val="-7"/>
          <w:sz w:val="24"/>
          <w:szCs w:val="24"/>
        </w:rPr>
        <w:t xml:space="preserve"> </w:t>
      </w:r>
      <w:r w:rsidRPr="00304AB3">
        <w:rPr>
          <w:sz w:val="24"/>
          <w:szCs w:val="24"/>
        </w:rPr>
        <w:t>or</w:t>
      </w:r>
      <w:r w:rsidRPr="00304AB3">
        <w:rPr>
          <w:spacing w:val="-6"/>
          <w:sz w:val="24"/>
          <w:szCs w:val="24"/>
        </w:rPr>
        <w:t xml:space="preserve"> </w:t>
      </w:r>
      <w:r w:rsidRPr="00304AB3">
        <w:rPr>
          <w:sz w:val="24"/>
          <w:szCs w:val="24"/>
        </w:rPr>
        <w:t>partly</w:t>
      </w:r>
      <w:r w:rsidRPr="00304AB3">
        <w:rPr>
          <w:spacing w:val="-8"/>
          <w:sz w:val="24"/>
          <w:szCs w:val="24"/>
        </w:rPr>
        <w:t xml:space="preserve"> </w:t>
      </w:r>
      <w:r w:rsidRPr="00304AB3">
        <w:rPr>
          <w:sz w:val="24"/>
          <w:szCs w:val="24"/>
        </w:rPr>
        <w:t>by</w:t>
      </w:r>
      <w:r w:rsidRPr="00304AB3">
        <w:rPr>
          <w:spacing w:val="-7"/>
          <w:sz w:val="24"/>
          <w:szCs w:val="24"/>
        </w:rPr>
        <w:t xml:space="preserve"> </w:t>
      </w:r>
      <w:r w:rsidRPr="00304AB3">
        <w:rPr>
          <w:sz w:val="24"/>
          <w:szCs w:val="24"/>
        </w:rPr>
        <w:t>the</w:t>
      </w:r>
      <w:r w:rsidRPr="00304AB3">
        <w:rPr>
          <w:spacing w:val="-4"/>
          <w:sz w:val="24"/>
          <w:szCs w:val="24"/>
        </w:rPr>
        <w:t xml:space="preserve"> </w:t>
      </w:r>
      <w:r w:rsidRPr="00304AB3">
        <w:rPr>
          <w:sz w:val="24"/>
          <w:szCs w:val="24"/>
        </w:rPr>
        <w:t>Distribution</w:t>
      </w:r>
      <w:r w:rsidRPr="00304AB3">
        <w:rPr>
          <w:spacing w:val="-5"/>
          <w:sz w:val="24"/>
          <w:szCs w:val="24"/>
        </w:rPr>
        <w:t xml:space="preserve"> </w:t>
      </w:r>
      <w:r w:rsidRPr="00304AB3">
        <w:rPr>
          <w:sz w:val="24"/>
          <w:szCs w:val="24"/>
        </w:rPr>
        <w:t>of</w:t>
      </w:r>
      <w:r w:rsidRPr="00304AB3">
        <w:rPr>
          <w:spacing w:val="-6"/>
          <w:sz w:val="24"/>
          <w:szCs w:val="24"/>
        </w:rPr>
        <w:t xml:space="preserve"> </w:t>
      </w:r>
      <w:r w:rsidRPr="00304AB3">
        <w:rPr>
          <w:sz w:val="24"/>
          <w:szCs w:val="24"/>
        </w:rPr>
        <w:t>assets.</w:t>
      </w:r>
      <w:r w:rsidRPr="00304AB3">
        <w:rPr>
          <w:spacing w:val="-3"/>
          <w:sz w:val="24"/>
          <w:szCs w:val="24"/>
        </w:rPr>
        <w:t xml:space="preserve"> </w:t>
      </w:r>
      <w:r w:rsidRPr="00304AB3">
        <w:rPr>
          <w:sz w:val="24"/>
          <w:szCs w:val="24"/>
        </w:rPr>
        <w:t>If</w:t>
      </w:r>
      <w:r w:rsidRPr="00304AB3">
        <w:rPr>
          <w:spacing w:val="-7"/>
          <w:sz w:val="24"/>
          <w:szCs w:val="24"/>
        </w:rPr>
        <w:t xml:space="preserve"> </w:t>
      </w:r>
      <w:r w:rsidRPr="00304AB3">
        <w:rPr>
          <w:sz w:val="24"/>
          <w:szCs w:val="24"/>
        </w:rPr>
        <w:t>any</w:t>
      </w:r>
      <w:r w:rsidRPr="00304AB3">
        <w:rPr>
          <w:spacing w:val="-7"/>
          <w:sz w:val="24"/>
          <w:szCs w:val="24"/>
        </w:rPr>
        <w:t xml:space="preserve"> </w:t>
      </w:r>
      <w:r w:rsidRPr="00304AB3">
        <w:rPr>
          <w:sz w:val="24"/>
          <w:szCs w:val="24"/>
        </w:rPr>
        <w:t>difficulty</w:t>
      </w:r>
      <w:r w:rsidRPr="00304AB3">
        <w:rPr>
          <w:spacing w:val="-10"/>
          <w:sz w:val="24"/>
          <w:szCs w:val="24"/>
        </w:rPr>
        <w:t xml:space="preserve"> </w:t>
      </w:r>
      <w:r w:rsidRPr="00304AB3">
        <w:rPr>
          <w:sz w:val="24"/>
          <w:szCs w:val="24"/>
        </w:rPr>
        <w:t>arises in relation to the Distribution, the Directors may determine the method of</w:t>
      </w:r>
      <w:r w:rsidRPr="00304AB3">
        <w:rPr>
          <w:spacing w:val="-14"/>
          <w:sz w:val="24"/>
          <w:szCs w:val="24"/>
        </w:rPr>
        <w:t xml:space="preserve"> </w:t>
      </w:r>
      <w:r w:rsidRPr="00304AB3">
        <w:rPr>
          <w:sz w:val="24"/>
          <w:szCs w:val="24"/>
        </w:rPr>
        <w:t>settlement.</w:t>
      </w:r>
    </w:p>
    <w:p w14:paraId="21FCAAF7" w14:textId="77777777" w:rsidR="006B6C4C" w:rsidRPr="00304AB3" w:rsidRDefault="006B6C4C" w:rsidP="006B6C4C">
      <w:pPr>
        <w:pStyle w:val="BodyText"/>
        <w:spacing w:before="10"/>
        <w:rPr>
          <w:sz w:val="24"/>
          <w:szCs w:val="24"/>
        </w:rPr>
      </w:pPr>
    </w:p>
    <w:p w14:paraId="21FCAAF8" w14:textId="77777777" w:rsidR="006B6C4C" w:rsidRPr="00304AB3" w:rsidRDefault="006B6C4C" w:rsidP="006B6C4C">
      <w:pPr>
        <w:pStyle w:val="ListParagraph"/>
        <w:numPr>
          <w:ilvl w:val="1"/>
          <w:numId w:val="8"/>
        </w:numPr>
        <w:tabs>
          <w:tab w:val="left" w:pos="1538"/>
        </w:tabs>
        <w:spacing w:before="1"/>
        <w:ind w:right="103" w:hanging="711"/>
        <w:jc w:val="both"/>
        <w:rPr>
          <w:sz w:val="24"/>
          <w:szCs w:val="24"/>
        </w:rPr>
      </w:pPr>
      <w:r w:rsidRPr="00304AB3">
        <w:rPr>
          <w:sz w:val="24"/>
          <w:szCs w:val="24"/>
        </w:rPr>
        <w:t>Any dividend or other amount payable by the Company to a Person (or 2 or more Persons) in relation to a Share of the Company may be paid by</w:t>
      </w:r>
      <w:r w:rsidRPr="00304AB3">
        <w:rPr>
          <w:spacing w:val="-14"/>
          <w:sz w:val="24"/>
          <w:szCs w:val="24"/>
        </w:rPr>
        <w:t xml:space="preserve"> </w:t>
      </w:r>
      <w:r w:rsidRPr="00304AB3">
        <w:rPr>
          <w:sz w:val="24"/>
          <w:szCs w:val="24"/>
        </w:rPr>
        <w:t>cheque.</w:t>
      </w:r>
    </w:p>
    <w:p w14:paraId="21FCAAF9" w14:textId="77777777" w:rsidR="006B6C4C" w:rsidRPr="00304AB3" w:rsidRDefault="006B6C4C" w:rsidP="006B6C4C">
      <w:pPr>
        <w:pStyle w:val="BodyText"/>
        <w:rPr>
          <w:sz w:val="24"/>
          <w:szCs w:val="24"/>
        </w:rPr>
      </w:pPr>
    </w:p>
    <w:p w14:paraId="21FCAAFA"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 xml:space="preserve">If the amount is payable to a single Person (the </w:t>
      </w:r>
      <w:r w:rsidRPr="00304AB3">
        <w:rPr>
          <w:b/>
          <w:i/>
          <w:sz w:val="24"/>
          <w:szCs w:val="24"/>
        </w:rPr>
        <w:t>relevant Person</w:t>
      </w:r>
      <w:r w:rsidRPr="00304AB3">
        <w:rPr>
          <w:sz w:val="24"/>
          <w:szCs w:val="24"/>
        </w:rPr>
        <w:t>), the cheque must be sent by post to</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registered</w:t>
      </w:r>
      <w:r w:rsidRPr="00304AB3">
        <w:rPr>
          <w:spacing w:val="-3"/>
          <w:sz w:val="24"/>
          <w:szCs w:val="24"/>
        </w:rPr>
        <w:t xml:space="preserve"> </w:t>
      </w:r>
      <w:r w:rsidRPr="00304AB3">
        <w:rPr>
          <w:sz w:val="24"/>
          <w:szCs w:val="24"/>
        </w:rPr>
        <w:t>address</w:t>
      </w:r>
      <w:r w:rsidRPr="00304AB3">
        <w:rPr>
          <w:spacing w:val="-6"/>
          <w:sz w:val="24"/>
          <w:szCs w:val="24"/>
        </w:rPr>
        <w:t xml:space="preserve"> </w:t>
      </w:r>
      <w:r w:rsidRPr="00304AB3">
        <w:rPr>
          <w:sz w:val="24"/>
          <w:szCs w:val="24"/>
        </w:rPr>
        <w:t>of</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relevant</w:t>
      </w:r>
      <w:r w:rsidRPr="00304AB3">
        <w:rPr>
          <w:spacing w:val="-4"/>
          <w:sz w:val="24"/>
          <w:szCs w:val="24"/>
        </w:rPr>
        <w:t xml:space="preserve"> </w:t>
      </w:r>
      <w:r w:rsidRPr="00304AB3">
        <w:rPr>
          <w:sz w:val="24"/>
          <w:szCs w:val="24"/>
        </w:rPr>
        <w:t>Person</w:t>
      </w:r>
      <w:r w:rsidRPr="00304AB3">
        <w:rPr>
          <w:spacing w:val="-4"/>
          <w:sz w:val="24"/>
          <w:szCs w:val="24"/>
        </w:rPr>
        <w:t xml:space="preserve"> </w:t>
      </w:r>
      <w:r w:rsidRPr="00304AB3">
        <w:rPr>
          <w:sz w:val="24"/>
          <w:szCs w:val="24"/>
        </w:rPr>
        <w:t>or</w:t>
      </w:r>
      <w:r w:rsidRPr="00304AB3">
        <w:rPr>
          <w:spacing w:val="-6"/>
          <w:sz w:val="24"/>
          <w:szCs w:val="24"/>
        </w:rPr>
        <w:t xml:space="preserve"> </w:t>
      </w:r>
      <w:r w:rsidRPr="00304AB3">
        <w:rPr>
          <w:sz w:val="24"/>
          <w:szCs w:val="24"/>
        </w:rPr>
        <w:t>to</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Person</w:t>
      </w:r>
      <w:r w:rsidRPr="00304AB3">
        <w:rPr>
          <w:spacing w:val="-4"/>
          <w:sz w:val="24"/>
          <w:szCs w:val="24"/>
        </w:rPr>
        <w:t xml:space="preserve"> </w:t>
      </w:r>
      <w:r w:rsidRPr="00304AB3">
        <w:rPr>
          <w:sz w:val="24"/>
          <w:szCs w:val="24"/>
        </w:rPr>
        <w:t>and</w:t>
      </w:r>
      <w:r w:rsidRPr="00304AB3">
        <w:rPr>
          <w:spacing w:val="-3"/>
          <w:sz w:val="24"/>
          <w:szCs w:val="24"/>
        </w:rPr>
        <w:t xml:space="preserve"> </w:t>
      </w:r>
      <w:r w:rsidRPr="00304AB3">
        <w:rPr>
          <w:sz w:val="24"/>
          <w:szCs w:val="24"/>
        </w:rPr>
        <w:t>to</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address</w:t>
      </w:r>
      <w:r w:rsidRPr="00304AB3">
        <w:rPr>
          <w:spacing w:val="-4"/>
          <w:sz w:val="24"/>
          <w:szCs w:val="24"/>
        </w:rPr>
        <w:t xml:space="preserve"> </w:t>
      </w:r>
      <w:r w:rsidRPr="00304AB3">
        <w:rPr>
          <w:sz w:val="24"/>
          <w:szCs w:val="24"/>
        </w:rPr>
        <w:t>that</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 xml:space="preserve">relevant Person may direct in Writing. If 2 or more Persons (the </w:t>
      </w:r>
      <w:r w:rsidRPr="00304AB3">
        <w:rPr>
          <w:b/>
          <w:i/>
          <w:sz w:val="24"/>
          <w:szCs w:val="24"/>
        </w:rPr>
        <w:t>relevant Persons</w:t>
      </w:r>
      <w:r w:rsidRPr="00304AB3">
        <w:rPr>
          <w:sz w:val="24"/>
          <w:szCs w:val="24"/>
        </w:rPr>
        <w:t>) are joint holders of the Share or are jointly entitled to it, the cheque must be sent by post to the registered address of whichever of those Persons whose name appears first in the Company’s Register of Shareholders or to the Person and to the address that the relevant Persons may direct in</w:t>
      </w:r>
      <w:r w:rsidRPr="00304AB3">
        <w:rPr>
          <w:spacing w:val="-19"/>
          <w:sz w:val="24"/>
          <w:szCs w:val="24"/>
        </w:rPr>
        <w:t xml:space="preserve"> </w:t>
      </w:r>
      <w:r w:rsidRPr="00304AB3">
        <w:rPr>
          <w:sz w:val="24"/>
          <w:szCs w:val="24"/>
        </w:rPr>
        <w:t>Writing.</w:t>
      </w:r>
    </w:p>
    <w:p w14:paraId="21FCAAFB" w14:textId="77777777" w:rsidR="006B6C4C" w:rsidRPr="00304AB3" w:rsidRDefault="006B6C4C" w:rsidP="006B6C4C">
      <w:pPr>
        <w:pStyle w:val="BodyText"/>
        <w:rPr>
          <w:sz w:val="24"/>
          <w:szCs w:val="24"/>
        </w:rPr>
      </w:pPr>
    </w:p>
    <w:p w14:paraId="21FCAAFC"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cheque must be made payable to the order of the relevant Person or relevant Persons or to the other Person that the relevant Person or relevant Persons may direct in</w:t>
      </w:r>
      <w:r w:rsidRPr="00304AB3">
        <w:rPr>
          <w:spacing w:val="-18"/>
          <w:sz w:val="24"/>
          <w:szCs w:val="24"/>
        </w:rPr>
        <w:t xml:space="preserve"> </w:t>
      </w:r>
      <w:r w:rsidRPr="00304AB3">
        <w:rPr>
          <w:sz w:val="24"/>
          <w:szCs w:val="24"/>
        </w:rPr>
        <w:t>Writing.</w:t>
      </w:r>
    </w:p>
    <w:p w14:paraId="21FCAAFD" w14:textId="77777777" w:rsidR="006B6C4C" w:rsidRPr="00304AB3" w:rsidRDefault="006B6C4C" w:rsidP="006B6C4C">
      <w:pPr>
        <w:pStyle w:val="BodyText"/>
        <w:rPr>
          <w:sz w:val="24"/>
          <w:szCs w:val="24"/>
        </w:rPr>
      </w:pPr>
    </w:p>
    <w:p w14:paraId="21FCAAFE"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Payment of the cheque is a good discharge to the</w:t>
      </w:r>
      <w:r w:rsidRPr="00304AB3">
        <w:rPr>
          <w:spacing w:val="-7"/>
          <w:sz w:val="24"/>
          <w:szCs w:val="24"/>
        </w:rPr>
        <w:t xml:space="preserve"> </w:t>
      </w:r>
      <w:r w:rsidRPr="00304AB3">
        <w:rPr>
          <w:sz w:val="24"/>
          <w:szCs w:val="24"/>
        </w:rPr>
        <w:t>Company.</w:t>
      </w:r>
    </w:p>
    <w:p w14:paraId="21FCAAFF" w14:textId="77777777" w:rsidR="006B6C4C" w:rsidRPr="00304AB3" w:rsidRDefault="006B6C4C" w:rsidP="006B6C4C">
      <w:pPr>
        <w:pStyle w:val="BodyText"/>
        <w:spacing w:before="11"/>
        <w:rPr>
          <w:sz w:val="24"/>
          <w:szCs w:val="24"/>
        </w:rPr>
      </w:pPr>
    </w:p>
    <w:p w14:paraId="21FCAB00"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Any joint holder or other Person jointly entitled to a Share of the Company may give a receipt for any dividend or other amount payable in relation to the</w:t>
      </w:r>
      <w:r w:rsidRPr="00304AB3">
        <w:rPr>
          <w:spacing w:val="-8"/>
          <w:sz w:val="24"/>
          <w:szCs w:val="24"/>
        </w:rPr>
        <w:t xml:space="preserve"> </w:t>
      </w:r>
      <w:r w:rsidRPr="00304AB3">
        <w:rPr>
          <w:sz w:val="24"/>
          <w:szCs w:val="24"/>
        </w:rPr>
        <w:t>Share.</w:t>
      </w:r>
    </w:p>
    <w:p w14:paraId="21FCAB01" w14:textId="77777777" w:rsidR="006B6C4C" w:rsidRPr="00304AB3" w:rsidRDefault="006B6C4C" w:rsidP="006B6C4C">
      <w:pPr>
        <w:pStyle w:val="BodyText"/>
        <w:spacing w:before="1"/>
        <w:rPr>
          <w:sz w:val="24"/>
          <w:szCs w:val="24"/>
        </w:rPr>
      </w:pPr>
    </w:p>
    <w:p w14:paraId="21FCAB02"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No dividend or other amount payable in relation a Share of the Company bears interest unless otherwise provided by the rights attached to the</w:t>
      </w:r>
      <w:r w:rsidRPr="00304AB3">
        <w:rPr>
          <w:spacing w:val="-7"/>
          <w:sz w:val="24"/>
          <w:szCs w:val="24"/>
        </w:rPr>
        <w:t xml:space="preserve"> </w:t>
      </w:r>
      <w:r w:rsidRPr="00304AB3">
        <w:rPr>
          <w:sz w:val="24"/>
          <w:szCs w:val="24"/>
        </w:rPr>
        <w:t>share.</w:t>
      </w:r>
    </w:p>
    <w:p w14:paraId="21FCAB03" w14:textId="77777777" w:rsidR="006B6C4C" w:rsidRPr="00304AB3" w:rsidRDefault="006B6C4C" w:rsidP="006B6C4C">
      <w:pPr>
        <w:pStyle w:val="BodyText"/>
        <w:rPr>
          <w:sz w:val="24"/>
          <w:szCs w:val="24"/>
        </w:rPr>
      </w:pPr>
    </w:p>
    <w:p w14:paraId="21FCAB04"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any dividend or other amount payable in relation to a Share of the Company has remained unclaimed</w:t>
      </w:r>
      <w:r w:rsidRPr="00304AB3">
        <w:rPr>
          <w:spacing w:val="-9"/>
          <w:sz w:val="24"/>
          <w:szCs w:val="24"/>
        </w:rPr>
        <w:t xml:space="preserve"> </w:t>
      </w:r>
      <w:r w:rsidRPr="00304AB3">
        <w:rPr>
          <w:sz w:val="24"/>
          <w:szCs w:val="24"/>
        </w:rPr>
        <w:t>for</w:t>
      </w:r>
      <w:r w:rsidRPr="00304AB3">
        <w:rPr>
          <w:spacing w:val="-8"/>
          <w:sz w:val="24"/>
          <w:szCs w:val="24"/>
        </w:rPr>
        <w:t xml:space="preserve"> </w:t>
      </w:r>
      <w:r w:rsidRPr="00304AB3">
        <w:rPr>
          <w:sz w:val="24"/>
          <w:szCs w:val="24"/>
        </w:rPr>
        <w:t>12</w:t>
      </w:r>
      <w:r w:rsidRPr="00304AB3">
        <w:rPr>
          <w:spacing w:val="-11"/>
          <w:sz w:val="24"/>
          <w:szCs w:val="24"/>
        </w:rPr>
        <w:t xml:space="preserve"> </w:t>
      </w:r>
      <w:r w:rsidRPr="00304AB3">
        <w:rPr>
          <w:sz w:val="24"/>
          <w:szCs w:val="24"/>
        </w:rPr>
        <w:t>years</w:t>
      </w:r>
      <w:r w:rsidRPr="00304AB3">
        <w:rPr>
          <w:spacing w:val="-9"/>
          <w:sz w:val="24"/>
          <w:szCs w:val="24"/>
        </w:rPr>
        <w:t xml:space="preserve"> </w:t>
      </w:r>
      <w:r w:rsidRPr="00304AB3">
        <w:rPr>
          <w:sz w:val="24"/>
          <w:szCs w:val="24"/>
        </w:rPr>
        <w:t>from</w:t>
      </w:r>
      <w:r w:rsidRPr="00304AB3">
        <w:rPr>
          <w:spacing w:val="-9"/>
          <w:sz w:val="24"/>
          <w:szCs w:val="24"/>
        </w:rPr>
        <w:t xml:space="preserve"> </w:t>
      </w:r>
      <w:r w:rsidRPr="00304AB3">
        <w:rPr>
          <w:sz w:val="24"/>
          <w:szCs w:val="24"/>
        </w:rPr>
        <w:t>the</w:t>
      </w:r>
      <w:r w:rsidRPr="00304AB3">
        <w:rPr>
          <w:spacing w:val="-8"/>
          <w:sz w:val="24"/>
          <w:szCs w:val="24"/>
        </w:rPr>
        <w:t xml:space="preserve"> </w:t>
      </w:r>
      <w:r w:rsidRPr="00304AB3">
        <w:rPr>
          <w:sz w:val="24"/>
          <w:szCs w:val="24"/>
        </w:rPr>
        <w:t>day</w:t>
      </w:r>
      <w:r w:rsidRPr="00304AB3">
        <w:rPr>
          <w:spacing w:val="-13"/>
          <w:sz w:val="24"/>
          <w:szCs w:val="24"/>
        </w:rPr>
        <w:t xml:space="preserve"> </w:t>
      </w:r>
      <w:r w:rsidRPr="00304AB3">
        <w:rPr>
          <w:sz w:val="24"/>
          <w:szCs w:val="24"/>
        </w:rPr>
        <w:t>it</w:t>
      </w:r>
      <w:r w:rsidRPr="00304AB3">
        <w:rPr>
          <w:spacing w:val="-9"/>
          <w:sz w:val="24"/>
          <w:szCs w:val="24"/>
        </w:rPr>
        <w:t xml:space="preserve"> </w:t>
      </w:r>
      <w:r w:rsidRPr="00304AB3">
        <w:rPr>
          <w:sz w:val="24"/>
          <w:szCs w:val="24"/>
        </w:rPr>
        <w:t>became</w:t>
      </w:r>
      <w:r w:rsidRPr="00304AB3">
        <w:rPr>
          <w:spacing w:val="-8"/>
          <w:sz w:val="24"/>
          <w:szCs w:val="24"/>
        </w:rPr>
        <w:t xml:space="preserve"> </w:t>
      </w:r>
      <w:r w:rsidRPr="00304AB3">
        <w:rPr>
          <w:sz w:val="24"/>
          <w:szCs w:val="24"/>
        </w:rPr>
        <w:t>due</w:t>
      </w:r>
      <w:r w:rsidRPr="00304AB3">
        <w:rPr>
          <w:spacing w:val="-11"/>
          <w:sz w:val="24"/>
          <w:szCs w:val="24"/>
        </w:rPr>
        <w:t xml:space="preserve"> </w:t>
      </w:r>
      <w:r w:rsidRPr="00304AB3">
        <w:rPr>
          <w:sz w:val="24"/>
          <w:szCs w:val="24"/>
        </w:rPr>
        <w:t>for</w:t>
      </w:r>
      <w:r w:rsidRPr="00304AB3">
        <w:rPr>
          <w:spacing w:val="-9"/>
          <w:sz w:val="24"/>
          <w:szCs w:val="24"/>
        </w:rPr>
        <w:t xml:space="preserve"> </w:t>
      </w:r>
      <w:r w:rsidRPr="00304AB3">
        <w:rPr>
          <w:sz w:val="24"/>
          <w:szCs w:val="24"/>
        </w:rPr>
        <w:t>payment,</w:t>
      </w:r>
      <w:r w:rsidRPr="00304AB3">
        <w:rPr>
          <w:spacing w:val="-8"/>
          <w:sz w:val="24"/>
          <w:szCs w:val="24"/>
        </w:rPr>
        <w:t xml:space="preserve"> </w:t>
      </w:r>
      <w:r w:rsidRPr="00304AB3">
        <w:rPr>
          <w:sz w:val="24"/>
          <w:szCs w:val="24"/>
        </w:rPr>
        <w:t>the</w:t>
      </w:r>
      <w:r w:rsidRPr="00304AB3">
        <w:rPr>
          <w:spacing w:val="-8"/>
          <w:sz w:val="24"/>
          <w:szCs w:val="24"/>
        </w:rPr>
        <w:t xml:space="preserve"> </w:t>
      </w:r>
      <w:r w:rsidRPr="00304AB3">
        <w:rPr>
          <w:sz w:val="24"/>
          <w:szCs w:val="24"/>
        </w:rPr>
        <w:t>Directors</w:t>
      </w:r>
      <w:r w:rsidRPr="00304AB3">
        <w:rPr>
          <w:spacing w:val="-11"/>
          <w:sz w:val="24"/>
          <w:szCs w:val="24"/>
        </w:rPr>
        <w:t xml:space="preserve"> </w:t>
      </w:r>
      <w:r w:rsidRPr="00304AB3">
        <w:rPr>
          <w:sz w:val="24"/>
          <w:szCs w:val="24"/>
        </w:rPr>
        <w:t>of</w:t>
      </w:r>
      <w:r w:rsidRPr="00304AB3">
        <w:rPr>
          <w:spacing w:val="-9"/>
          <w:sz w:val="24"/>
          <w:szCs w:val="24"/>
        </w:rPr>
        <w:t xml:space="preserve"> </w:t>
      </w:r>
      <w:r w:rsidRPr="00304AB3">
        <w:rPr>
          <w:sz w:val="24"/>
          <w:szCs w:val="24"/>
        </w:rPr>
        <w:t>the</w:t>
      </w:r>
      <w:r w:rsidRPr="00304AB3">
        <w:rPr>
          <w:spacing w:val="-13"/>
          <w:sz w:val="24"/>
          <w:szCs w:val="24"/>
        </w:rPr>
        <w:t xml:space="preserve"> </w:t>
      </w:r>
      <w:r w:rsidRPr="00304AB3">
        <w:rPr>
          <w:sz w:val="24"/>
          <w:szCs w:val="24"/>
        </w:rPr>
        <w:t>Company</w:t>
      </w:r>
      <w:r w:rsidRPr="00304AB3">
        <w:rPr>
          <w:spacing w:val="-10"/>
          <w:sz w:val="24"/>
          <w:szCs w:val="24"/>
        </w:rPr>
        <w:t xml:space="preserve"> </w:t>
      </w:r>
      <w:r w:rsidRPr="00304AB3">
        <w:rPr>
          <w:sz w:val="24"/>
          <w:szCs w:val="24"/>
        </w:rPr>
        <w:t>may resolve that the amount is forfeited. If the Directors resolve that any dividend or other amount is forfeited, the dividend ceases to be owing by the</w:t>
      </w:r>
      <w:r w:rsidRPr="00304AB3">
        <w:rPr>
          <w:spacing w:val="-7"/>
          <w:sz w:val="24"/>
          <w:szCs w:val="24"/>
        </w:rPr>
        <w:t xml:space="preserve"> </w:t>
      </w:r>
      <w:r w:rsidRPr="00304AB3">
        <w:rPr>
          <w:sz w:val="24"/>
          <w:szCs w:val="24"/>
        </w:rPr>
        <w:t>Company.</w:t>
      </w:r>
    </w:p>
    <w:p w14:paraId="21FCAB05" w14:textId="77777777" w:rsidR="006B6C4C" w:rsidRPr="00304AB3" w:rsidRDefault="006B6C4C" w:rsidP="006B6C4C">
      <w:pPr>
        <w:pStyle w:val="BodyText"/>
        <w:spacing w:before="5"/>
        <w:rPr>
          <w:sz w:val="24"/>
          <w:szCs w:val="24"/>
        </w:rPr>
      </w:pPr>
    </w:p>
    <w:p w14:paraId="21FCAB06" w14:textId="0E284830"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INSPECTION OF ACCO</w:t>
      </w:r>
      <w:r w:rsidR="00D6608E">
        <w:rPr>
          <w:sz w:val="24"/>
          <w:szCs w:val="24"/>
        </w:rPr>
        <w:t>U</w:t>
      </w:r>
      <w:r w:rsidRPr="00304AB3">
        <w:rPr>
          <w:sz w:val="24"/>
          <w:szCs w:val="24"/>
        </w:rPr>
        <w:t>NTING RECORDS</w:t>
      </w:r>
      <w:r w:rsidRPr="00304AB3">
        <w:rPr>
          <w:spacing w:val="-11"/>
          <w:sz w:val="24"/>
          <w:szCs w:val="24"/>
        </w:rPr>
        <w:t xml:space="preserve"> </w:t>
      </w:r>
      <w:r w:rsidRPr="00304AB3">
        <w:rPr>
          <w:sz w:val="24"/>
          <w:szCs w:val="24"/>
        </w:rPr>
        <w:t>ETC.</w:t>
      </w:r>
    </w:p>
    <w:p w14:paraId="21FCAB07" w14:textId="77777777" w:rsidR="006B6C4C" w:rsidRPr="00304AB3" w:rsidRDefault="006B6C4C" w:rsidP="006B6C4C">
      <w:pPr>
        <w:pStyle w:val="BodyText"/>
        <w:spacing w:before="6"/>
        <w:rPr>
          <w:b/>
          <w:sz w:val="24"/>
          <w:szCs w:val="24"/>
        </w:rPr>
      </w:pPr>
    </w:p>
    <w:p w14:paraId="21FCAB08" w14:textId="77777777" w:rsidR="006B6C4C" w:rsidRPr="00304AB3" w:rsidRDefault="006B6C4C" w:rsidP="006B6C4C">
      <w:pPr>
        <w:pStyle w:val="BodyText"/>
        <w:ind w:left="826" w:right="104"/>
        <w:jc w:val="both"/>
        <w:rPr>
          <w:sz w:val="24"/>
          <w:szCs w:val="24"/>
        </w:rPr>
      </w:pPr>
      <w:r w:rsidRPr="00304AB3">
        <w:rPr>
          <w:sz w:val="24"/>
          <w:szCs w:val="24"/>
        </w:rPr>
        <w:t>A Shareholder of the Company does not have a right to inspect any Accounting Records, other books or other Documents of the Company except so far as the right is provided to the Shareholder by law or the inspection is authorised by the Directors or the Company.</w:t>
      </w:r>
    </w:p>
    <w:p w14:paraId="21FCAB09" w14:textId="77777777" w:rsidR="006B6C4C" w:rsidRPr="00304AB3" w:rsidRDefault="006B6C4C" w:rsidP="006B6C4C">
      <w:pPr>
        <w:pStyle w:val="BodyText"/>
        <w:spacing w:before="6"/>
        <w:rPr>
          <w:sz w:val="24"/>
          <w:szCs w:val="24"/>
        </w:rPr>
      </w:pPr>
    </w:p>
    <w:p w14:paraId="21FCAB0A"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CAPITALISATION OF</w:t>
      </w:r>
      <w:r w:rsidRPr="00304AB3">
        <w:rPr>
          <w:spacing w:val="-2"/>
          <w:sz w:val="24"/>
          <w:szCs w:val="24"/>
        </w:rPr>
        <w:t xml:space="preserve"> </w:t>
      </w:r>
      <w:r w:rsidRPr="00304AB3">
        <w:rPr>
          <w:sz w:val="24"/>
          <w:szCs w:val="24"/>
        </w:rPr>
        <w:t>PROFITS</w:t>
      </w:r>
    </w:p>
    <w:p w14:paraId="21FCAB0B" w14:textId="77777777" w:rsidR="006B6C4C" w:rsidRPr="00304AB3" w:rsidRDefault="006B6C4C" w:rsidP="006B6C4C">
      <w:pPr>
        <w:pStyle w:val="BodyText"/>
        <w:spacing w:before="6"/>
        <w:rPr>
          <w:b/>
          <w:sz w:val="24"/>
          <w:szCs w:val="24"/>
        </w:rPr>
      </w:pPr>
    </w:p>
    <w:p w14:paraId="21FCAB0C" w14:textId="77777777" w:rsidR="006B6C4C" w:rsidRPr="00304AB3" w:rsidRDefault="006B6C4C" w:rsidP="006B6C4C">
      <w:pPr>
        <w:pStyle w:val="BodyText"/>
        <w:ind w:left="826"/>
        <w:rPr>
          <w:sz w:val="24"/>
          <w:szCs w:val="24"/>
        </w:rPr>
      </w:pPr>
      <w:r w:rsidRPr="00304AB3">
        <w:rPr>
          <w:sz w:val="24"/>
          <w:szCs w:val="24"/>
        </w:rPr>
        <w:t>The Directors may, with the authority of a Resolution of the Company:</w:t>
      </w:r>
    </w:p>
    <w:p w14:paraId="21FCAB0D" w14:textId="77777777" w:rsidR="006B6C4C" w:rsidRPr="00304AB3" w:rsidRDefault="006B6C4C" w:rsidP="006B6C4C">
      <w:pPr>
        <w:pStyle w:val="BodyText"/>
        <w:spacing w:before="10"/>
        <w:rPr>
          <w:sz w:val="24"/>
          <w:szCs w:val="24"/>
        </w:rPr>
      </w:pPr>
    </w:p>
    <w:p w14:paraId="21FCAB0E" w14:textId="77777777" w:rsidR="006B6C4C" w:rsidRPr="00304AB3" w:rsidRDefault="006B6C4C" w:rsidP="006B6C4C">
      <w:pPr>
        <w:pStyle w:val="ListParagraph"/>
        <w:numPr>
          <w:ilvl w:val="0"/>
          <w:numId w:val="3"/>
        </w:numPr>
        <w:tabs>
          <w:tab w:val="left" w:pos="1538"/>
        </w:tabs>
        <w:spacing w:before="1"/>
        <w:ind w:right="100"/>
        <w:jc w:val="both"/>
        <w:rPr>
          <w:sz w:val="24"/>
          <w:szCs w:val="24"/>
        </w:rPr>
      </w:pPr>
      <w:r w:rsidRPr="00304AB3">
        <w:rPr>
          <w:sz w:val="24"/>
          <w:szCs w:val="24"/>
        </w:rPr>
        <w:t>subject to this article, resolve to capitalise any undistributed profits of the Company not required for paying any preferential dividend (whether or not they are available for Distribution) or any amount standing to the credit of the Company’s share premium account or capital redemption reserve;</w:t>
      </w:r>
      <w:r w:rsidRPr="00304AB3">
        <w:rPr>
          <w:spacing w:val="-2"/>
          <w:sz w:val="24"/>
          <w:szCs w:val="24"/>
        </w:rPr>
        <w:t xml:space="preserve"> </w:t>
      </w:r>
      <w:r w:rsidRPr="00304AB3">
        <w:rPr>
          <w:sz w:val="24"/>
          <w:szCs w:val="24"/>
        </w:rPr>
        <w:t>and</w:t>
      </w:r>
    </w:p>
    <w:p w14:paraId="21FCAB0F" w14:textId="77777777" w:rsidR="006B6C4C" w:rsidRPr="00304AB3" w:rsidRDefault="006B6C4C" w:rsidP="006B6C4C">
      <w:pPr>
        <w:pStyle w:val="BodyText"/>
        <w:spacing w:before="11"/>
        <w:rPr>
          <w:sz w:val="24"/>
          <w:szCs w:val="24"/>
        </w:rPr>
      </w:pPr>
    </w:p>
    <w:p w14:paraId="21FCAB10" w14:textId="77777777" w:rsidR="006B6C4C" w:rsidRPr="00304AB3" w:rsidRDefault="006B6C4C" w:rsidP="006B6C4C">
      <w:pPr>
        <w:pStyle w:val="ListParagraph"/>
        <w:numPr>
          <w:ilvl w:val="0"/>
          <w:numId w:val="3"/>
        </w:numPr>
        <w:tabs>
          <w:tab w:val="left" w:pos="1538"/>
        </w:tabs>
        <w:ind w:right="102"/>
        <w:jc w:val="both"/>
        <w:rPr>
          <w:sz w:val="24"/>
          <w:szCs w:val="24"/>
        </w:rPr>
      </w:pPr>
      <w:r w:rsidRPr="00304AB3">
        <w:rPr>
          <w:sz w:val="24"/>
          <w:szCs w:val="24"/>
        </w:rPr>
        <w:t>appropriate</w:t>
      </w:r>
      <w:r w:rsidRPr="00304AB3">
        <w:rPr>
          <w:spacing w:val="-13"/>
          <w:sz w:val="24"/>
          <w:szCs w:val="24"/>
        </w:rPr>
        <w:t xml:space="preserve"> </w:t>
      </w:r>
      <w:r w:rsidRPr="00304AB3">
        <w:rPr>
          <w:sz w:val="24"/>
          <w:szCs w:val="24"/>
        </w:rPr>
        <w:t>the</w:t>
      </w:r>
      <w:r w:rsidRPr="00304AB3">
        <w:rPr>
          <w:spacing w:val="-13"/>
          <w:sz w:val="24"/>
          <w:szCs w:val="24"/>
        </w:rPr>
        <w:t xml:space="preserve"> </w:t>
      </w:r>
      <w:r w:rsidRPr="00304AB3">
        <w:rPr>
          <w:sz w:val="24"/>
          <w:szCs w:val="24"/>
        </w:rPr>
        <w:t>amount</w:t>
      </w:r>
      <w:r w:rsidRPr="00304AB3">
        <w:rPr>
          <w:spacing w:val="-13"/>
          <w:sz w:val="24"/>
          <w:szCs w:val="24"/>
        </w:rPr>
        <w:t xml:space="preserve"> </w:t>
      </w:r>
      <w:r w:rsidRPr="00304AB3">
        <w:rPr>
          <w:sz w:val="24"/>
          <w:szCs w:val="24"/>
        </w:rPr>
        <w:t>resolved</w:t>
      </w:r>
      <w:r w:rsidRPr="00304AB3">
        <w:rPr>
          <w:spacing w:val="-13"/>
          <w:sz w:val="24"/>
          <w:szCs w:val="24"/>
        </w:rPr>
        <w:t xml:space="preserve"> </w:t>
      </w:r>
      <w:r w:rsidRPr="00304AB3">
        <w:rPr>
          <w:sz w:val="24"/>
          <w:szCs w:val="24"/>
        </w:rPr>
        <w:t>to</w:t>
      </w:r>
      <w:r w:rsidRPr="00304AB3">
        <w:rPr>
          <w:spacing w:val="-12"/>
          <w:sz w:val="24"/>
          <w:szCs w:val="24"/>
        </w:rPr>
        <w:t xml:space="preserve"> </w:t>
      </w:r>
      <w:r w:rsidRPr="00304AB3">
        <w:rPr>
          <w:sz w:val="24"/>
          <w:szCs w:val="24"/>
        </w:rPr>
        <w:t>be</w:t>
      </w:r>
      <w:r w:rsidRPr="00304AB3">
        <w:rPr>
          <w:spacing w:val="-13"/>
          <w:sz w:val="24"/>
          <w:szCs w:val="24"/>
        </w:rPr>
        <w:t xml:space="preserve"> </w:t>
      </w:r>
      <w:r w:rsidRPr="00304AB3">
        <w:rPr>
          <w:sz w:val="24"/>
          <w:szCs w:val="24"/>
        </w:rPr>
        <w:t>capitalised</w:t>
      </w:r>
      <w:r w:rsidRPr="00304AB3">
        <w:rPr>
          <w:spacing w:val="-11"/>
          <w:sz w:val="24"/>
          <w:szCs w:val="24"/>
        </w:rPr>
        <w:t xml:space="preserve"> </w:t>
      </w:r>
      <w:r w:rsidRPr="00304AB3">
        <w:rPr>
          <w:sz w:val="24"/>
          <w:szCs w:val="24"/>
        </w:rPr>
        <w:t>to</w:t>
      </w:r>
      <w:r w:rsidRPr="00304AB3">
        <w:rPr>
          <w:spacing w:val="-12"/>
          <w:sz w:val="24"/>
          <w:szCs w:val="24"/>
        </w:rPr>
        <w:t xml:space="preserve"> </w:t>
      </w:r>
      <w:r w:rsidRPr="00304AB3">
        <w:rPr>
          <w:sz w:val="24"/>
          <w:szCs w:val="24"/>
        </w:rPr>
        <w:t>the</w:t>
      </w:r>
      <w:r w:rsidRPr="00304AB3">
        <w:rPr>
          <w:spacing w:val="-13"/>
          <w:sz w:val="24"/>
          <w:szCs w:val="24"/>
        </w:rPr>
        <w:t xml:space="preserve"> </w:t>
      </w:r>
      <w:r w:rsidRPr="00304AB3">
        <w:rPr>
          <w:sz w:val="24"/>
          <w:szCs w:val="24"/>
        </w:rPr>
        <w:t>Shareholders</w:t>
      </w:r>
      <w:r w:rsidRPr="00304AB3">
        <w:rPr>
          <w:spacing w:val="-13"/>
          <w:sz w:val="24"/>
          <w:szCs w:val="24"/>
        </w:rPr>
        <w:t xml:space="preserve"> </w:t>
      </w:r>
      <w:r w:rsidRPr="00304AB3">
        <w:rPr>
          <w:sz w:val="24"/>
          <w:szCs w:val="24"/>
        </w:rPr>
        <w:t>who</w:t>
      </w:r>
      <w:r w:rsidRPr="00304AB3">
        <w:rPr>
          <w:spacing w:val="-13"/>
          <w:sz w:val="24"/>
          <w:szCs w:val="24"/>
        </w:rPr>
        <w:t xml:space="preserve"> </w:t>
      </w:r>
      <w:r w:rsidRPr="00304AB3">
        <w:rPr>
          <w:sz w:val="24"/>
          <w:szCs w:val="24"/>
        </w:rPr>
        <w:t>would</w:t>
      </w:r>
      <w:r w:rsidRPr="00304AB3">
        <w:rPr>
          <w:spacing w:val="-12"/>
          <w:sz w:val="24"/>
          <w:szCs w:val="24"/>
        </w:rPr>
        <w:t xml:space="preserve"> </w:t>
      </w:r>
      <w:r w:rsidRPr="00304AB3">
        <w:rPr>
          <w:sz w:val="24"/>
          <w:szCs w:val="24"/>
        </w:rPr>
        <w:t>have</w:t>
      </w:r>
      <w:r w:rsidRPr="00304AB3">
        <w:rPr>
          <w:spacing w:val="-13"/>
          <w:sz w:val="24"/>
          <w:szCs w:val="24"/>
        </w:rPr>
        <w:t xml:space="preserve"> </w:t>
      </w:r>
      <w:r w:rsidRPr="00304AB3">
        <w:rPr>
          <w:sz w:val="24"/>
          <w:szCs w:val="24"/>
        </w:rPr>
        <w:t>been</w:t>
      </w:r>
      <w:r w:rsidRPr="00304AB3">
        <w:rPr>
          <w:spacing w:val="-13"/>
          <w:sz w:val="24"/>
          <w:szCs w:val="24"/>
        </w:rPr>
        <w:t xml:space="preserve"> </w:t>
      </w:r>
      <w:r w:rsidRPr="00304AB3">
        <w:rPr>
          <w:sz w:val="24"/>
          <w:szCs w:val="24"/>
        </w:rPr>
        <w:t>entitled to</w:t>
      </w:r>
      <w:r w:rsidRPr="00304AB3">
        <w:rPr>
          <w:spacing w:val="-4"/>
          <w:sz w:val="24"/>
          <w:szCs w:val="24"/>
        </w:rPr>
        <w:t xml:space="preserve"> </w:t>
      </w:r>
      <w:r w:rsidRPr="00304AB3">
        <w:rPr>
          <w:sz w:val="24"/>
          <w:szCs w:val="24"/>
        </w:rPr>
        <w:t>it</w:t>
      </w:r>
      <w:r w:rsidRPr="00304AB3">
        <w:rPr>
          <w:spacing w:val="-5"/>
          <w:sz w:val="24"/>
          <w:szCs w:val="24"/>
        </w:rPr>
        <w:t xml:space="preserve"> </w:t>
      </w:r>
      <w:r w:rsidRPr="00304AB3">
        <w:rPr>
          <w:sz w:val="24"/>
          <w:szCs w:val="24"/>
        </w:rPr>
        <w:t>if</w:t>
      </w:r>
      <w:r w:rsidRPr="00304AB3">
        <w:rPr>
          <w:spacing w:val="-4"/>
          <w:sz w:val="24"/>
          <w:szCs w:val="24"/>
        </w:rPr>
        <w:t xml:space="preserve"> </w:t>
      </w:r>
      <w:r w:rsidRPr="00304AB3">
        <w:rPr>
          <w:sz w:val="24"/>
          <w:szCs w:val="24"/>
        </w:rPr>
        <w:t>it</w:t>
      </w:r>
      <w:r w:rsidRPr="00304AB3">
        <w:rPr>
          <w:spacing w:val="-5"/>
          <w:sz w:val="24"/>
          <w:szCs w:val="24"/>
        </w:rPr>
        <w:t xml:space="preserve"> </w:t>
      </w:r>
      <w:r w:rsidRPr="00304AB3">
        <w:rPr>
          <w:sz w:val="24"/>
          <w:szCs w:val="24"/>
        </w:rPr>
        <w:t>were</w:t>
      </w:r>
      <w:r w:rsidRPr="00304AB3">
        <w:rPr>
          <w:spacing w:val="-4"/>
          <w:sz w:val="24"/>
          <w:szCs w:val="24"/>
        </w:rPr>
        <w:t xml:space="preserve"> </w:t>
      </w:r>
      <w:r w:rsidRPr="00304AB3">
        <w:rPr>
          <w:sz w:val="24"/>
          <w:szCs w:val="24"/>
        </w:rPr>
        <w:t>distributed</w:t>
      </w:r>
      <w:r w:rsidRPr="00304AB3">
        <w:rPr>
          <w:spacing w:val="-6"/>
          <w:sz w:val="24"/>
          <w:szCs w:val="24"/>
        </w:rPr>
        <w:t xml:space="preserve"> </w:t>
      </w:r>
      <w:r w:rsidRPr="00304AB3">
        <w:rPr>
          <w:sz w:val="24"/>
          <w:szCs w:val="24"/>
        </w:rPr>
        <w:t>by</w:t>
      </w:r>
      <w:r w:rsidRPr="00304AB3">
        <w:rPr>
          <w:spacing w:val="-8"/>
          <w:sz w:val="24"/>
          <w:szCs w:val="24"/>
        </w:rPr>
        <w:t xml:space="preserve"> </w:t>
      </w:r>
      <w:r w:rsidRPr="00304AB3">
        <w:rPr>
          <w:sz w:val="24"/>
          <w:szCs w:val="24"/>
        </w:rPr>
        <w:t>way</w:t>
      </w:r>
      <w:r w:rsidRPr="00304AB3">
        <w:rPr>
          <w:spacing w:val="-7"/>
          <w:sz w:val="24"/>
          <w:szCs w:val="24"/>
        </w:rPr>
        <w:t xml:space="preserve"> </w:t>
      </w:r>
      <w:r w:rsidRPr="00304AB3">
        <w:rPr>
          <w:sz w:val="24"/>
          <w:szCs w:val="24"/>
        </w:rPr>
        <w:t>of</w:t>
      </w:r>
      <w:r w:rsidRPr="00304AB3">
        <w:rPr>
          <w:spacing w:val="-4"/>
          <w:sz w:val="24"/>
          <w:szCs w:val="24"/>
        </w:rPr>
        <w:t xml:space="preserve"> </w:t>
      </w:r>
      <w:r w:rsidRPr="00304AB3">
        <w:rPr>
          <w:sz w:val="24"/>
          <w:szCs w:val="24"/>
        </w:rPr>
        <w:t>dividend</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in</w:t>
      </w:r>
      <w:r w:rsidRPr="00304AB3">
        <w:rPr>
          <w:spacing w:val="-6"/>
          <w:sz w:val="24"/>
          <w:szCs w:val="24"/>
        </w:rPr>
        <w:t xml:space="preserve"> </w:t>
      </w:r>
      <w:r w:rsidRPr="00304AB3">
        <w:rPr>
          <w:sz w:val="24"/>
          <w:szCs w:val="24"/>
        </w:rPr>
        <w:t>the</w:t>
      </w:r>
      <w:r w:rsidRPr="00304AB3">
        <w:rPr>
          <w:spacing w:val="-4"/>
          <w:sz w:val="24"/>
          <w:szCs w:val="24"/>
        </w:rPr>
        <w:t xml:space="preserve"> </w:t>
      </w:r>
      <w:r w:rsidRPr="00304AB3">
        <w:rPr>
          <w:sz w:val="24"/>
          <w:szCs w:val="24"/>
        </w:rPr>
        <w:t>same</w:t>
      </w:r>
      <w:r w:rsidRPr="00304AB3">
        <w:rPr>
          <w:spacing w:val="-4"/>
          <w:sz w:val="24"/>
          <w:szCs w:val="24"/>
        </w:rPr>
        <w:t xml:space="preserve"> </w:t>
      </w:r>
      <w:r w:rsidRPr="00304AB3">
        <w:rPr>
          <w:sz w:val="24"/>
          <w:szCs w:val="24"/>
        </w:rPr>
        <w:t>proportions</w:t>
      </w:r>
      <w:r w:rsidRPr="00304AB3">
        <w:rPr>
          <w:spacing w:val="-4"/>
          <w:sz w:val="24"/>
          <w:szCs w:val="24"/>
        </w:rPr>
        <w:t xml:space="preserve"> </w:t>
      </w:r>
      <w:r w:rsidRPr="00304AB3">
        <w:rPr>
          <w:sz w:val="24"/>
          <w:szCs w:val="24"/>
        </w:rPr>
        <w:t>and</w:t>
      </w:r>
      <w:r w:rsidRPr="00304AB3">
        <w:rPr>
          <w:spacing w:val="-6"/>
          <w:sz w:val="24"/>
          <w:szCs w:val="24"/>
        </w:rPr>
        <w:t xml:space="preserve"> </w:t>
      </w:r>
      <w:r w:rsidRPr="00304AB3">
        <w:rPr>
          <w:sz w:val="24"/>
          <w:szCs w:val="24"/>
        </w:rPr>
        <w:t>apply</w:t>
      </w:r>
      <w:r w:rsidRPr="00304AB3">
        <w:rPr>
          <w:spacing w:val="-7"/>
          <w:sz w:val="24"/>
          <w:szCs w:val="24"/>
        </w:rPr>
        <w:t xml:space="preserve"> </w:t>
      </w:r>
      <w:r w:rsidRPr="00304AB3">
        <w:rPr>
          <w:sz w:val="24"/>
          <w:szCs w:val="24"/>
        </w:rPr>
        <w:t>the</w:t>
      </w:r>
      <w:r w:rsidRPr="00304AB3">
        <w:rPr>
          <w:spacing w:val="-1"/>
          <w:sz w:val="24"/>
          <w:szCs w:val="24"/>
        </w:rPr>
        <w:t xml:space="preserve"> </w:t>
      </w:r>
      <w:r w:rsidRPr="00304AB3">
        <w:rPr>
          <w:sz w:val="24"/>
          <w:szCs w:val="24"/>
        </w:rPr>
        <w:t>amount</w:t>
      </w:r>
      <w:r w:rsidRPr="00304AB3">
        <w:rPr>
          <w:spacing w:val="-5"/>
          <w:sz w:val="24"/>
          <w:szCs w:val="24"/>
        </w:rPr>
        <w:t xml:space="preserve"> </w:t>
      </w:r>
      <w:r w:rsidRPr="00304AB3">
        <w:rPr>
          <w:spacing w:val="-3"/>
          <w:sz w:val="24"/>
          <w:szCs w:val="24"/>
        </w:rPr>
        <w:t xml:space="preserve">on </w:t>
      </w:r>
      <w:r w:rsidRPr="00304AB3">
        <w:rPr>
          <w:sz w:val="24"/>
          <w:szCs w:val="24"/>
        </w:rPr>
        <w:t>their behalf in allotting any Shares or Debt Securities not issued as fully Paid-up Shares or debentures of the Company of a nominal amount equal to that amount;</w:t>
      </w:r>
      <w:r w:rsidRPr="00304AB3">
        <w:rPr>
          <w:spacing w:val="-13"/>
          <w:sz w:val="24"/>
          <w:szCs w:val="24"/>
        </w:rPr>
        <w:t xml:space="preserve"> </w:t>
      </w:r>
      <w:r w:rsidRPr="00304AB3">
        <w:rPr>
          <w:sz w:val="24"/>
          <w:szCs w:val="24"/>
        </w:rPr>
        <w:t>and</w:t>
      </w:r>
    </w:p>
    <w:p w14:paraId="21FCAB11" w14:textId="77777777" w:rsidR="006B6C4C" w:rsidRPr="00304AB3" w:rsidRDefault="006B6C4C" w:rsidP="006B6C4C">
      <w:pPr>
        <w:pStyle w:val="BodyText"/>
        <w:spacing w:before="3"/>
        <w:rPr>
          <w:sz w:val="24"/>
          <w:szCs w:val="24"/>
        </w:rPr>
      </w:pPr>
    </w:p>
    <w:p w14:paraId="21FCAB12" w14:textId="77777777" w:rsidR="006B6C4C" w:rsidRPr="00304AB3" w:rsidRDefault="006B6C4C" w:rsidP="006B6C4C">
      <w:pPr>
        <w:pStyle w:val="ListParagraph"/>
        <w:numPr>
          <w:ilvl w:val="0"/>
          <w:numId w:val="3"/>
        </w:numPr>
        <w:tabs>
          <w:tab w:val="left" w:pos="1538"/>
        </w:tabs>
        <w:spacing w:before="92"/>
        <w:ind w:right="105"/>
        <w:jc w:val="both"/>
        <w:rPr>
          <w:sz w:val="24"/>
          <w:szCs w:val="24"/>
        </w:rPr>
      </w:pPr>
      <w:r w:rsidRPr="00304AB3">
        <w:rPr>
          <w:sz w:val="24"/>
          <w:szCs w:val="24"/>
        </w:rPr>
        <w:t>make by payment in cash or otherwise as the Directors decide for Shares or debentures becoming distributable under this article in fractions;</w:t>
      </w:r>
      <w:r w:rsidRPr="00304AB3">
        <w:rPr>
          <w:spacing w:val="-4"/>
          <w:sz w:val="24"/>
          <w:szCs w:val="24"/>
        </w:rPr>
        <w:t xml:space="preserve"> </w:t>
      </w:r>
      <w:r w:rsidRPr="00304AB3">
        <w:rPr>
          <w:sz w:val="24"/>
          <w:szCs w:val="24"/>
        </w:rPr>
        <w:t>and</w:t>
      </w:r>
    </w:p>
    <w:p w14:paraId="21FCAB13" w14:textId="77777777" w:rsidR="006B6C4C" w:rsidRPr="00304AB3" w:rsidRDefault="006B6C4C" w:rsidP="006B6C4C">
      <w:pPr>
        <w:pStyle w:val="BodyText"/>
        <w:rPr>
          <w:sz w:val="24"/>
          <w:szCs w:val="24"/>
        </w:rPr>
      </w:pPr>
    </w:p>
    <w:p w14:paraId="21FCAB14" w14:textId="77777777" w:rsidR="006B6C4C" w:rsidRPr="00304AB3" w:rsidRDefault="006B6C4C" w:rsidP="006B6C4C">
      <w:pPr>
        <w:pStyle w:val="ListParagraph"/>
        <w:numPr>
          <w:ilvl w:val="0"/>
          <w:numId w:val="3"/>
        </w:numPr>
        <w:tabs>
          <w:tab w:val="left" w:pos="1538"/>
        </w:tabs>
        <w:spacing w:before="1"/>
        <w:ind w:right="104"/>
        <w:jc w:val="both"/>
        <w:rPr>
          <w:sz w:val="24"/>
          <w:szCs w:val="24"/>
        </w:rPr>
      </w:pPr>
      <w:r w:rsidRPr="00304AB3">
        <w:rPr>
          <w:sz w:val="24"/>
          <w:szCs w:val="24"/>
        </w:rPr>
        <w:t>authorise any Person to enter into a binding agreement with the Company on behalf of all the Shareholders concerned providing for the Allotment to them respectively, credited as fully Paid- up, of any Shares or debentures to which they are entitled on the</w:t>
      </w:r>
      <w:r w:rsidRPr="00304AB3">
        <w:rPr>
          <w:spacing w:val="-17"/>
          <w:sz w:val="24"/>
          <w:szCs w:val="24"/>
        </w:rPr>
        <w:t xml:space="preserve"> </w:t>
      </w:r>
      <w:r w:rsidRPr="00304AB3">
        <w:rPr>
          <w:sz w:val="24"/>
          <w:szCs w:val="24"/>
        </w:rPr>
        <w:t>capitalisation.</w:t>
      </w:r>
    </w:p>
    <w:p w14:paraId="21FCAB15" w14:textId="77777777" w:rsidR="006B6C4C" w:rsidRPr="00304AB3" w:rsidRDefault="006B6C4C" w:rsidP="006B6C4C">
      <w:pPr>
        <w:pStyle w:val="BodyText"/>
        <w:spacing w:before="1"/>
        <w:rPr>
          <w:sz w:val="24"/>
          <w:szCs w:val="24"/>
        </w:rPr>
      </w:pPr>
    </w:p>
    <w:p w14:paraId="21FCAB16" w14:textId="77777777" w:rsidR="006B6C4C" w:rsidRPr="00304AB3" w:rsidRDefault="006B6C4C" w:rsidP="006B6C4C">
      <w:pPr>
        <w:pStyle w:val="BodyText"/>
        <w:ind w:left="826" w:right="101"/>
        <w:jc w:val="both"/>
        <w:rPr>
          <w:sz w:val="24"/>
          <w:szCs w:val="24"/>
        </w:rPr>
      </w:pPr>
      <w:r w:rsidRPr="00304AB3">
        <w:rPr>
          <w:sz w:val="24"/>
          <w:szCs w:val="24"/>
        </w:rPr>
        <w:t>For paragraph (b), the share premium account, the capital redemption reserve, and any profits that are not available</w:t>
      </w:r>
      <w:r w:rsidRPr="00304AB3">
        <w:rPr>
          <w:spacing w:val="-9"/>
          <w:sz w:val="24"/>
          <w:szCs w:val="24"/>
        </w:rPr>
        <w:t xml:space="preserve"> </w:t>
      </w:r>
      <w:r w:rsidRPr="00304AB3">
        <w:rPr>
          <w:sz w:val="24"/>
          <w:szCs w:val="24"/>
        </w:rPr>
        <w:t>for</w:t>
      </w:r>
      <w:r w:rsidRPr="00304AB3">
        <w:rPr>
          <w:spacing w:val="-8"/>
          <w:sz w:val="24"/>
          <w:szCs w:val="24"/>
        </w:rPr>
        <w:t xml:space="preserve"> </w:t>
      </w:r>
      <w:r w:rsidRPr="00304AB3">
        <w:rPr>
          <w:sz w:val="24"/>
          <w:szCs w:val="24"/>
        </w:rPr>
        <w:t>Distribution</w:t>
      </w:r>
      <w:r w:rsidRPr="00304AB3">
        <w:rPr>
          <w:spacing w:val="-5"/>
          <w:sz w:val="24"/>
          <w:szCs w:val="24"/>
        </w:rPr>
        <w:t xml:space="preserve"> </w:t>
      </w:r>
      <w:r w:rsidRPr="00304AB3">
        <w:rPr>
          <w:sz w:val="24"/>
          <w:szCs w:val="24"/>
        </w:rPr>
        <w:t>may,</w:t>
      </w:r>
      <w:r w:rsidRPr="00304AB3">
        <w:rPr>
          <w:spacing w:val="-8"/>
          <w:sz w:val="24"/>
          <w:szCs w:val="24"/>
        </w:rPr>
        <w:t xml:space="preserve"> </w:t>
      </w:r>
      <w:r w:rsidRPr="00304AB3">
        <w:rPr>
          <w:sz w:val="24"/>
          <w:szCs w:val="24"/>
        </w:rPr>
        <w:t>for</w:t>
      </w:r>
      <w:r w:rsidRPr="00304AB3">
        <w:rPr>
          <w:spacing w:val="-6"/>
          <w:sz w:val="24"/>
          <w:szCs w:val="24"/>
        </w:rPr>
        <w:t xml:space="preserve"> </w:t>
      </w:r>
      <w:r w:rsidRPr="00304AB3">
        <w:rPr>
          <w:sz w:val="24"/>
          <w:szCs w:val="24"/>
        </w:rPr>
        <w:t>the</w:t>
      </w:r>
      <w:r w:rsidRPr="00304AB3">
        <w:rPr>
          <w:spacing w:val="-8"/>
          <w:sz w:val="24"/>
          <w:szCs w:val="24"/>
        </w:rPr>
        <w:t xml:space="preserve"> </w:t>
      </w:r>
      <w:r w:rsidRPr="00304AB3">
        <w:rPr>
          <w:sz w:val="24"/>
          <w:szCs w:val="24"/>
        </w:rPr>
        <w:t>purposes</w:t>
      </w:r>
      <w:r w:rsidRPr="00304AB3">
        <w:rPr>
          <w:spacing w:val="-9"/>
          <w:sz w:val="24"/>
          <w:szCs w:val="24"/>
        </w:rPr>
        <w:t xml:space="preserve"> </w:t>
      </w:r>
      <w:r w:rsidRPr="00304AB3">
        <w:rPr>
          <w:sz w:val="24"/>
          <w:szCs w:val="24"/>
        </w:rPr>
        <w:t>of</w:t>
      </w:r>
      <w:r w:rsidRPr="00304AB3">
        <w:rPr>
          <w:spacing w:val="-8"/>
          <w:sz w:val="24"/>
          <w:szCs w:val="24"/>
        </w:rPr>
        <w:t xml:space="preserve"> </w:t>
      </w:r>
      <w:r w:rsidRPr="00304AB3">
        <w:rPr>
          <w:sz w:val="24"/>
          <w:szCs w:val="24"/>
        </w:rPr>
        <w:t>this</w:t>
      </w:r>
      <w:r w:rsidRPr="00304AB3">
        <w:rPr>
          <w:spacing w:val="-8"/>
          <w:sz w:val="24"/>
          <w:szCs w:val="24"/>
        </w:rPr>
        <w:t xml:space="preserve"> </w:t>
      </w:r>
      <w:r w:rsidRPr="00304AB3">
        <w:rPr>
          <w:sz w:val="24"/>
          <w:szCs w:val="24"/>
        </w:rPr>
        <w:t>article,</w:t>
      </w:r>
      <w:r w:rsidRPr="00304AB3">
        <w:rPr>
          <w:spacing w:val="-8"/>
          <w:sz w:val="24"/>
          <w:szCs w:val="24"/>
        </w:rPr>
        <w:t xml:space="preserve"> </w:t>
      </w:r>
      <w:r w:rsidRPr="00304AB3">
        <w:rPr>
          <w:sz w:val="24"/>
          <w:szCs w:val="24"/>
        </w:rPr>
        <w:t>only</w:t>
      </w:r>
      <w:r w:rsidRPr="00304AB3">
        <w:rPr>
          <w:spacing w:val="-12"/>
          <w:sz w:val="24"/>
          <w:szCs w:val="24"/>
        </w:rPr>
        <w:t xml:space="preserve"> </w:t>
      </w:r>
      <w:r w:rsidRPr="00304AB3">
        <w:rPr>
          <w:sz w:val="24"/>
          <w:szCs w:val="24"/>
        </w:rPr>
        <w:t>be</w:t>
      </w:r>
      <w:r w:rsidRPr="00304AB3">
        <w:rPr>
          <w:spacing w:val="-8"/>
          <w:sz w:val="24"/>
          <w:szCs w:val="24"/>
        </w:rPr>
        <w:t xml:space="preserve"> </w:t>
      </w:r>
      <w:r w:rsidRPr="00304AB3">
        <w:rPr>
          <w:sz w:val="24"/>
          <w:szCs w:val="24"/>
        </w:rPr>
        <w:t>applied</w:t>
      </w:r>
      <w:r w:rsidRPr="00304AB3">
        <w:rPr>
          <w:spacing w:val="-9"/>
          <w:sz w:val="24"/>
          <w:szCs w:val="24"/>
        </w:rPr>
        <w:t xml:space="preserve"> </w:t>
      </w:r>
      <w:r w:rsidRPr="00304AB3">
        <w:rPr>
          <w:sz w:val="24"/>
          <w:szCs w:val="24"/>
        </w:rPr>
        <w:t>in</w:t>
      </w:r>
      <w:r w:rsidRPr="00304AB3">
        <w:rPr>
          <w:spacing w:val="-7"/>
          <w:sz w:val="24"/>
          <w:szCs w:val="24"/>
        </w:rPr>
        <w:t xml:space="preserve"> </w:t>
      </w:r>
      <w:r w:rsidRPr="00304AB3">
        <w:rPr>
          <w:sz w:val="24"/>
          <w:szCs w:val="24"/>
        </w:rPr>
        <w:t>allotting</w:t>
      </w:r>
      <w:r w:rsidRPr="00304AB3">
        <w:rPr>
          <w:spacing w:val="-7"/>
          <w:sz w:val="24"/>
          <w:szCs w:val="24"/>
        </w:rPr>
        <w:t xml:space="preserve"> </w:t>
      </w:r>
      <w:r w:rsidRPr="00304AB3">
        <w:rPr>
          <w:sz w:val="24"/>
          <w:szCs w:val="24"/>
        </w:rPr>
        <w:t>Shares</w:t>
      </w:r>
      <w:r w:rsidRPr="00304AB3">
        <w:rPr>
          <w:spacing w:val="-9"/>
          <w:sz w:val="24"/>
          <w:szCs w:val="24"/>
        </w:rPr>
        <w:t xml:space="preserve"> </w:t>
      </w:r>
      <w:r w:rsidRPr="00304AB3">
        <w:rPr>
          <w:sz w:val="24"/>
          <w:szCs w:val="24"/>
        </w:rPr>
        <w:t>not</w:t>
      </w:r>
      <w:r w:rsidRPr="00304AB3">
        <w:rPr>
          <w:spacing w:val="-8"/>
          <w:sz w:val="24"/>
          <w:szCs w:val="24"/>
        </w:rPr>
        <w:t xml:space="preserve"> </w:t>
      </w:r>
      <w:r w:rsidRPr="00304AB3">
        <w:rPr>
          <w:sz w:val="24"/>
          <w:szCs w:val="24"/>
        </w:rPr>
        <w:t>issued to Shareholders as fully</w:t>
      </w:r>
      <w:r w:rsidRPr="00304AB3">
        <w:rPr>
          <w:spacing w:val="-9"/>
          <w:sz w:val="24"/>
          <w:szCs w:val="24"/>
        </w:rPr>
        <w:t xml:space="preserve"> </w:t>
      </w:r>
      <w:r w:rsidRPr="00304AB3">
        <w:rPr>
          <w:sz w:val="24"/>
          <w:szCs w:val="24"/>
        </w:rPr>
        <w:t>Paid-up.</w:t>
      </w:r>
    </w:p>
    <w:p w14:paraId="21FCAB17" w14:textId="77777777" w:rsidR="006B6C4C" w:rsidRPr="00304AB3" w:rsidRDefault="006B6C4C" w:rsidP="006B6C4C">
      <w:pPr>
        <w:pStyle w:val="BodyText"/>
        <w:spacing w:before="4"/>
        <w:rPr>
          <w:sz w:val="24"/>
          <w:szCs w:val="24"/>
        </w:rPr>
      </w:pPr>
    </w:p>
    <w:p w14:paraId="21FCAB18"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NOTICES</w:t>
      </w:r>
    </w:p>
    <w:p w14:paraId="21FCAB19" w14:textId="77777777" w:rsidR="006B6C4C" w:rsidRPr="00304AB3" w:rsidRDefault="006B6C4C" w:rsidP="006B6C4C">
      <w:pPr>
        <w:pStyle w:val="BodyText"/>
        <w:spacing w:before="6"/>
        <w:rPr>
          <w:b/>
          <w:sz w:val="24"/>
          <w:szCs w:val="24"/>
        </w:rPr>
      </w:pPr>
    </w:p>
    <w:p w14:paraId="21FCAB1A"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Any notice under these Articles must be given in</w:t>
      </w:r>
      <w:r w:rsidRPr="00304AB3">
        <w:rPr>
          <w:spacing w:val="-12"/>
          <w:sz w:val="24"/>
          <w:szCs w:val="24"/>
        </w:rPr>
        <w:t xml:space="preserve"> </w:t>
      </w:r>
      <w:r w:rsidRPr="00304AB3">
        <w:rPr>
          <w:sz w:val="24"/>
          <w:szCs w:val="24"/>
        </w:rPr>
        <w:t>Writing.</w:t>
      </w:r>
    </w:p>
    <w:p w14:paraId="21FCAB1B" w14:textId="77777777" w:rsidR="006B6C4C" w:rsidRPr="00304AB3" w:rsidRDefault="006B6C4C" w:rsidP="006B6C4C">
      <w:pPr>
        <w:pStyle w:val="BodyText"/>
        <w:spacing w:before="2"/>
        <w:rPr>
          <w:sz w:val="24"/>
          <w:szCs w:val="24"/>
        </w:rPr>
      </w:pPr>
    </w:p>
    <w:p w14:paraId="21FCAB1C"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The Company may give any notice to a Shareholder of the Company either personally or by sending it by post in a prepaid envelope addressed to the Shareholder at the Shareholder’s registered address or by leaving it at that address. For the joint holders of a Share,</w:t>
      </w:r>
      <w:r w:rsidRPr="00304AB3">
        <w:rPr>
          <w:spacing w:val="-38"/>
          <w:sz w:val="24"/>
          <w:szCs w:val="24"/>
        </w:rPr>
        <w:t xml:space="preserve"> </w:t>
      </w:r>
      <w:r w:rsidRPr="00304AB3">
        <w:rPr>
          <w:sz w:val="24"/>
          <w:szCs w:val="24"/>
        </w:rPr>
        <w:t>all notices must be given to the joint holder whose name appears first in the Company’s Register of Shareholders in relation to the joint holding and notice so given is sufficient notice to all the joint</w:t>
      </w:r>
      <w:r w:rsidRPr="00304AB3">
        <w:rPr>
          <w:spacing w:val="-19"/>
          <w:sz w:val="24"/>
          <w:szCs w:val="24"/>
        </w:rPr>
        <w:t xml:space="preserve"> </w:t>
      </w:r>
      <w:r w:rsidRPr="00304AB3">
        <w:rPr>
          <w:sz w:val="24"/>
          <w:szCs w:val="24"/>
        </w:rPr>
        <w:t>holders.</w:t>
      </w:r>
    </w:p>
    <w:p w14:paraId="21FCAB1D" w14:textId="77777777" w:rsidR="006B6C4C" w:rsidRPr="00304AB3" w:rsidRDefault="006B6C4C" w:rsidP="006B6C4C">
      <w:pPr>
        <w:pStyle w:val="BodyText"/>
        <w:spacing w:before="10"/>
        <w:rPr>
          <w:sz w:val="24"/>
          <w:szCs w:val="24"/>
        </w:rPr>
      </w:pPr>
    </w:p>
    <w:p w14:paraId="21FCAB1E"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A Person present, either in person or by proxy, at any meeting is taken to have received notice of the</w:t>
      </w:r>
      <w:r w:rsidRPr="00304AB3">
        <w:rPr>
          <w:spacing w:val="-1"/>
          <w:sz w:val="24"/>
          <w:szCs w:val="24"/>
        </w:rPr>
        <w:t xml:space="preserve"> </w:t>
      </w:r>
      <w:r w:rsidRPr="00304AB3">
        <w:rPr>
          <w:sz w:val="24"/>
          <w:szCs w:val="24"/>
        </w:rPr>
        <w:t>meeting.</w:t>
      </w:r>
    </w:p>
    <w:p w14:paraId="21FCAB1F" w14:textId="77777777" w:rsidR="006B6C4C" w:rsidRPr="00304AB3" w:rsidRDefault="006B6C4C" w:rsidP="006B6C4C">
      <w:pPr>
        <w:pStyle w:val="BodyText"/>
        <w:spacing w:before="1"/>
        <w:rPr>
          <w:sz w:val="24"/>
          <w:szCs w:val="24"/>
        </w:rPr>
      </w:pPr>
    </w:p>
    <w:p w14:paraId="21FCAB20"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Every Person who becomes entitled to a Share of the Company is bound by any notice in relation to the Share.</w:t>
      </w:r>
    </w:p>
    <w:p w14:paraId="21FCAB21" w14:textId="77777777" w:rsidR="006B6C4C" w:rsidRPr="00304AB3" w:rsidRDefault="006B6C4C" w:rsidP="006B6C4C">
      <w:pPr>
        <w:pStyle w:val="BodyText"/>
        <w:rPr>
          <w:sz w:val="24"/>
          <w:szCs w:val="24"/>
        </w:rPr>
      </w:pPr>
    </w:p>
    <w:p w14:paraId="21FCAB22"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Proof</w:t>
      </w:r>
      <w:r w:rsidRPr="00304AB3">
        <w:rPr>
          <w:spacing w:val="-14"/>
          <w:sz w:val="24"/>
          <w:szCs w:val="24"/>
        </w:rPr>
        <w:t xml:space="preserve"> </w:t>
      </w:r>
      <w:r w:rsidRPr="00304AB3">
        <w:rPr>
          <w:sz w:val="24"/>
          <w:szCs w:val="24"/>
        </w:rPr>
        <w:t>that</w:t>
      </w:r>
      <w:r w:rsidRPr="00304AB3">
        <w:rPr>
          <w:spacing w:val="-16"/>
          <w:sz w:val="24"/>
          <w:szCs w:val="24"/>
        </w:rPr>
        <w:t xml:space="preserve"> </w:t>
      </w:r>
      <w:r w:rsidRPr="00304AB3">
        <w:rPr>
          <w:sz w:val="24"/>
          <w:szCs w:val="24"/>
        </w:rPr>
        <w:t>an</w:t>
      </w:r>
      <w:r w:rsidRPr="00304AB3">
        <w:rPr>
          <w:spacing w:val="-15"/>
          <w:sz w:val="24"/>
          <w:szCs w:val="24"/>
        </w:rPr>
        <w:t xml:space="preserve"> </w:t>
      </w:r>
      <w:r w:rsidRPr="00304AB3">
        <w:rPr>
          <w:sz w:val="24"/>
          <w:szCs w:val="24"/>
        </w:rPr>
        <w:t>envelope</w:t>
      </w:r>
      <w:r w:rsidRPr="00304AB3">
        <w:rPr>
          <w:spacing w:val="-13"/>
          <w:sz w:val="24"/>
          <w:szCs w:val="24"/>
        </w:rPr>
        <w:t xml:space="preserve"> </w:t>
      </w:r>
      <w:r w:rsidRPr="00304AB3">
        <w:rPr>
          <w:sz w:val="24"/>
          <w:szCs w:val="24"/>
        </w:rPr>
        <w:t>containing</w:t>
      </w:r>
      <w:r w:rsidRPr="00304AB3">
        <w:rPr>
          <w:spacing w:val="-12"/>
          <w:sz w:val="24"/>
          <w:szCs w:val="24"/>
        </w:rPr>
        <w:t xml:space="preserve"> </w:t>
      </w:r>
      <w:r w:rsidRPr="00304AB3">
        <w:rPr>
          <w:sz w:val="24"/>
          <w:szCs w:val="24"/>
        </w:rPr>
        <w:t>a</w:t>
      </w:r>
      <w:r w:rsidRPr="00304AB3">
        <w:rPr>
          <w:spacing w:val="-15"/>
          <w:sz w:val="24"/>
          <w:szCs w:val="24"/>
        </w:rPr>
        <w:t xml:space="preserve"> </w:t>
      </w:r>
      <w:r w:rsidRPr="00304AB3">
        <w:rPr>
          <w:sz w:val="24"/>
          <w:szCs w:val="24"/>
        </w:rPr>
        <w:t>notice</w:t>
      </w:r>
      <w:r w:rsidRPr="00304AB3">
        <w:rPr>
          <w:spacing w:val="-16"/>
          <w:sz w:val="24"/>
          <w:szCs w:val="24"/>
        </w:rPr>
        <w:t xml:space="preserve"> </w:t>
      </w:r>
      <w:r w:rsidRPr="00304AB3">
        <w:rPr>
          <w:sz w:val="24"/>
          <w:szCs w:val="24"/>
        </w:rPr>
        <w:t>was</w:t>
      </w:r>
      <w:r w:rsidRPr="00304AB3">
        <w:rPr>
          <w:spacing w:val="-13"/>
          <w:sz w:val="24"/>
          <w:szCs w:val="24"/>
        </w:rPr>
        <w:t xml:space="preserve"> </w:t>
      </w:r>
      <w:r w:rsidRPr="00304AB3">
        <w:rPr>
          <w:sz w:val="24"/>
          <w:szCs w:val="24"/>
        </w:rPr>
        <w:t>properly</w:t>
      </w:r>
      <w:r w:rsidRPr="00304AB3">
        <w:rPr>
          <w:spacing w:val="-17"/>
          <w:sz w:val="24"/>
          <w:szCs w:val="24"/>
        </w:rPr>
        <w:t xml:space="preserve"> </w:t>
      </w:r>
      <w:r w:rsidRPr="00304AB3">
        <w:rPr>
          <w:sz w:val="24"/>
          <w:szCs w:val="24"/>
        </w:rPr>
        <w:t>addressed,</w:t>
      </w:r>
      <w:r w:rsidRPr="00304AB3">
        <w:rPr>
          <w:spacing w:val="-16"/>
          <w:sz w:val="24"/>
          <w:szCs w:val="24"/>
        </w:rPr>
        <w:t xml:space="preserve"> </w:t>
      </w:r>
      <w:r w:rsidRPr="00304AB3">
        <w:rPr>
          <w:sz w:val="24"/>
          <w:szCs w:val="24"/>
        </w:rPr>
        <w:t>prepaid</w:t>
      </w:r>
      <w:r w:rsidRPr="00304AB3">
        <w:rPr>
          <w:spacing w:val="-15"/>
          <w:sz w:val="24"/>
          <w:szCs w:val="24"/>
        </w:rPr>
        <w:t xml:space="preserve"> </w:t>
      </w:r>
      <w:r w:rsidRPr="00304AB3">
        <w:rPr>
          <w:sz w:val="24"/>
          <w:szCs w:val="24"/>
        </w:rPr>
        <w:t>and</w:t>
      </w:r>
      <w:r w:rsidRPr="00304AB3">
        <w:rPr>
          <w:spacing w:val="-15"/>
          <w:sz w:val="24"/>
          <w:szCs w:val="24"/>
        </w:rPr>
        <w:t xml:space="preserve"> </w:t>
      </w:r>
      <w:r w:rsidRPr="00304AB3">
        <w:rPr>
          <w:sz w:val="24"/>
          <w:szCs w:val="24"/>
        </w:rPr>
        <w:t>posted</w:t>
      </w:r>
      <w:r w:rsidRPr="00304AB3">
        <w:rPr>
          <w:spacing w:val="-15"/>
          <w:sz w:val="24"/>
          <w:szCs w:val="24"/>
        </w:rPr>
        <w:t xml:space="preserve"> </w:t>
      </w:r>
      <w:r w:rsidRPr="00304AB3">
        <w:rPr>
          <w:sz w:val="24"/>
          <w:szCs w:val="24"/>
        </w:rPr>
        <w:t>is</w:t>
      </w:r>
      <w:r w:rsidRPr="00304AB3">
        <w:rPr>
          <w:spacing w:val="-14"/>
          <w:sz w:val="24"/>
          <w:szCs w:val="24"/>
        </w:rPr>
        <w:t xml:space="preserve"> </w:t>
      </w:r>
      <w:r w:rsidRPr="00304AB3">
        <w:rPr>
          <w:sz w:val="24"/>
          <w:szCs w:val="24"/>
        </w:rPr>
        <w:t>conclusive evidence</w:t>
      </w:r>
      <w:r w:rsidRPr="00304AB3">
        <w:rPr>
          <w:spacing w:val="-4"/>
          <w:sz w:val="24"/>
          <w:szCs w:val="24"/>
        </w:rPr>
        <w:t xml:space="preserve"> </w:t>
      </w:r>
      <w:r w:rsidRPr="00304AB3">
        <w:rPr>
          <w:sz w:val="24"/>
          <w:szCs w:val="24"/>
        </w:rPr>
        <w:t>that</w:t>
      </w:r>
      <w:r w:rsidRPr="00304AB3">
        <w:rPr>
          <w:spacing w:val="-5"/>
          <w:sz w:val="24"/>
          <w:szCs w:val="24"/>
        </w:rPr>
        <w:t xml:space="preserve"> </w:t>
      </w:r>
      <w:r w:rsidRPr="00304AB3">
        <w:rPr>
          <w:sz w:val="24"/>
          <w:szCs w:val="24"/>
        </w:rPr>
        <w:t>the</w:t>
      </w:r>
      <w:r w:rsidRPr="00304AB3">
        <w:rPr>
          <w:spacing w:val="-3"/>
          <w:sz w:val="24"/>
          <w:szCs w:val="24"/>
        </w:rPr>
        <w:t xml:space="preserve"> </w:t>
      </w:r>
      <w:r w:rsidRPr="00304AB3">
        <w:rPr>
          <w:sz w:val="24"/>
          <w:szCs w:val="24"/>
        </w:rPr>
        <w:t>notice</w:t>
      </w:r>
      <w:r w:rsidRPr="00304AB3">
        <w:rPr>
          <w:spacing w:val="-4"/>
          <w:sz w:val="24"/>
          <w:szCs w:val="24"/>
        </w:rPr>
        <w:t xml:space="preserve"> </w:t>
      </w:r>
      <w:r w:rsidRPr="00304AB3">
        <w:rPr>
          <w:sz w:val="24"/>
          <w:szCs w:val="24"/>
        </w:rPr>
        <w:t>was</w:t>
      </w:r>
      <w:r w:rsidRPr="00304AB3">
        <w:rPr>
          <w:spacing w:val="-6"/>
          <w:sz w:val="24"/>
          <w:szCs w:val="24"/>
        </w:rPr>
        <w:t xml:space="preserve"> </w:t>
      </w:r>
      <w:r w:rsidRPr="00304AB3">
        <w:rPr>
          <w:sz w:val="24"/>
          <w:szCs w:val="24"/>
        </w:rPr>
        <w:t>given</w:t>
      </w:r>
      <w:r w:rsidRPr="00304AB3">
        <w:rPr>
          <w:spacing w:val="-4"/>
          <w:sz w:val="24"/>
          <w:szCs w:val="24"/>
        </w:rPr>
        <w:t xml:space="preserve"> </w:t>
      </w:r>
      <w:r w:rsidRPr="00304AB3">
        <w:rPr>
          <w:sz w:val="24"/>
          <w:szCs w:val="24"/>
        </w:rPr>
        <w:t>48</w:t>
      </w:r>
      <w:r w:rsidRPr="00304AB3">
        <w:rPr>
          <w:spacing w:val="-3"/>
          <w:sz w:val="24"/>
          <w:szCs w:val="24"/>
        </w:rPr>
        <w:t xml:space="preserve"> </w:t>
      </w:r>
      <w:r w:rsidRPr="00304AB3">
        <w:rPr>
          <w:sz w:val="24"/>
          <w:szCs w:val="24"/>
        </w:rPr>
        <w:t>hours</w:t>
      </w:r>
      <w:r w:rsidRPr="00304AB3">
        <w:rPr>
          <w:spacing w:val="-6"/>
          <w:sz w:val="24"/>
          <w:szCs w:val="24"/>
        </w:rPr>
        <w:t xml:space="preserve"> </w:t>
      </w:r>
      <w:r w:rsidRPr="00304AB3">
        <w:rPr>
          <w:sz w:val="24"/>
          <w:szCs w:val="24"/>
        </w:rPr>
        <w:t>after</w:t>
      </w:r>
      <w:r w:rsidRPr="00304AB3">
        <w:rPr>
          <w:spacing w:val="-3"/>
          <w:sz w:val="24"/>
          <w:szCs w:val="24"/>
        </w:rPr>
        <w:t xml:space="preserve"> </w:t>
      </w:r>
      <w:r w:rsidRPr="00304AB3">
        <w:rPr>
          <w:sz w:val="24"/>
          <w:szCs w:val="24"/>
        </w:rPr>
        <w:t>it</w:t>
      </w:r>
      <w:r w:rsidRPr="00304AB3">
        <w:rPr>
          <w:spacing w:val="-5"/>
          <w:sz w:val="24"/>
          <w:szCs w:val="24"/>
        </w:rPr>
        <w:t xml:space="preserve"> </w:t>
      </w:r>
      <w:r w:rsidRPr="00304AB3">
        <w:rPr>
          <w:sz w:val="24"/>
          <w:szCs w:val="24"/>
        </w:rPr>
        <w:t>was</w:t>
      </w:r>
      <w:r w:rsidRPr="00304AB3">
        <w:rPr>
          <w:spacing w:val="-3"/>
          <w:sz w:val="24"/>
          <w:szCs w:val="24"/>
        </w:rPr>
        <w:t xml:space="preserve"> </w:t>
      </w:r>
      <w:r w:rsidRPr="00304AB3">
        <w:rPr>
          <w:sz w:val="24"/>
          <w:szCs w:val="24"/>
        </w:rPr>
        <w:t>posted.</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notice</w:t>
      </w:r>
      <w:r w:rsidRPr="00304AB3">
        <w:rPr>
          <w:spacing w:val="-5"/>
          <w:sz w:val="24"/>
          <w:szCs w:val="24"/>
        </w:rPr>
        <w:t xml:space="preserve"> </w:t>
      </w:r>
      <w:r w:rsidRPr="00304AB3">
        <w:rPr>
          <w:sz w:val="24"/>
          <w:szCs w:val="24"/>
        </w:rPr>
        <w:t>is</w:t>
      </w:r>
      <w:r w:rsidRPr="00304AB3">
        <w:rPr>
          <w:spacing w:val="-3"/>
          <w:sz w:val="24"/>
          <w:szCs w:val="24"/>
        </w:rPr>
        <w:t xml:space="preserve"> </w:t>
      </w:r>
      <w:r w:rsidRPr="00304AB3">
        <w:rPr>
          <w:sz w:val="24"/>
          <w:szCs w:val="24"/>
        </w:rPr>
        <w:t>taken</w:t>
      </w:r>
      <w:r w:rsidRPr="00304AB3">
        <w:rPr>
          <w:spacing w:val="-4"/>
          <w:sz w:val="24"/>
          <w:szCs w:val="24"/>
        </w:rPr>
        <w:t xml:space="preserve"> </w:t>
      </w:r>
      <w:r w:rsidRPr="00304AB3">
        <w:rPr>
          <w:sz w:val="24"/>
          <w:szCs w:val="24"/>
        </w:rPr>
        <w:t>to</w:t>
      </w:r>
      <w:r w:rsidRPr="00304AB3">
        <w:rPr>
          <w:spacing w:val="-4"/>
          <w:sz w:val="24"/>
          <w:szCs w:val="24"/>
        </w:rPr>
        <w:t xml:space="preserve"> </w:t>
      </w:r>
      <w:r w:rsidRPr="00304AB3">
        <w:rPr>
          <w:sz w:val="24"/>
          <w:szCs w:val="24"/>
        </w:rPr>
        <w:t>be</w:t>
      </w:r>
      <w:r w:rsidRPr="00304AB3">
        <w:rPr>
          <w:spacing w:val="-5"/>
          <w:sz w:val="24"/>
          <w:szCs w:val="24"/>
        </w:rPr>
        <w:t xml:space="preserve"> </w:t>
      </w:r>
      <w:r w:rsidRPr="00304AB3">
        <w:rPr>
          <w:sz w:val="24"/>
          <w:szCs w:val="24"/>
        </w:rPr>
        <w:t>given</w:t>
      </w:r>
      <w:r w:rsidRPr="00304AB3">
        <w:rPr>
          <w:spacing w:val="-4"/>
          <w:sz w:val="24"/>
          <w:szCs w:val="24"/>
        </w:rPr>
        <w:t xml:space="preserve"> </w:t>
      </w:r>
      <w:r w:rsidRPr="00304AB3">
        <w:rPr>
          <w:sz w:val="24"/>
          <w:szCs w:val="24"/>
        </w:rPr>
        <w:t>at</w:t>
      </w:r>
      <w:r w:rsidRPr="00304AB3">
        <w:rPr>
          <w:spacing w:val="-4"/>
          <w:sz w:val="24"/>
          <w:szCs w:val="24"/>
        </w:rPr>
        <w:t xml:space="preserve"> </w:t>
      </w:r>
      <w:r w:rsidRPr="00304AB3">
        <w:rPr>
          <w:sz w:val="24"/>
          <w:szCs w:val="24"/>
        </w:rPr>
        <w:t>the end of 48 hours after the envelope containing it was</w:t>
      </w:r>
      <w:r w:rsidRPr="00304AB3">
        <w:rPr>
          <w:spacing w:val="-11"/>
          <w:sz w:val="24"/>
          <w:szCs w:val="24"/>
        </w:rPr>
        <w:t xml:space="preserve"> </w:t>
      </w:r>
      <w:r w:rsidRPr="00304AB3">
        <w:rPr>
          <w:sz w:val="24"/>
          <w:szCs w:val="24"/>
        </w:rPr>
        <w:t>posted.</w:t>
      </w:r>
    </w:p>
    <w:p w14:paraId="21FCAB23" w14:textId="77777777" w:rsidR="006B6C4C" w:rsidRPr="00304AB3" w:rsidRDefault="006B6C4C" w:rsidP="006B6C4C">
      <w:pPr>
        <w:pStyle w:val="BodyText"/>
        <w:spacing w:before="1"/>
        <w:rPr>
          <w:sz w:val="24"/>
          <w:szCs w:val="24"/>
        </w:rPr>
      </w:pPr>
    </w:p>
    <w:p w14:paraId="21FCAB24"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A notice may be given by the Company to the Persons entitled (or claiming to be entitled) to a Share as a result of the death or bankruptcy of a Shareholder by sending it by post to, or leaving it at, the address provided by them to the Company. Until an address has been provided to the Company, a notice may be given by the Company in relation to the Share in any way in which it might have been given if the death or bankruptcy had not</w:t>
      </w:r>
      <w:r w:rsidRPr="00304AB3">
        <w:rPr>
          <w:spacing w:val="-6"/>
          <w:sz w:val="24"/>
          <w:szCs w:val="24"/>
        </w:rPr>
        <w:t xml:space="preserve"> </w:t>
      </w:r>
      <w:r w:rsidRPr="00304AB3">
        <w:rPr>
          <w:sz w:val="24"/>
          <w:szCs w:val="24"/>
        </w:rPr>
        <w:t>happened.</w:t>
      </w:r>
    </w:p>
    <w:p w14:paraId="21FCAB25" w14:textId="77777777" w:rsidR="006B6C4C" w:rsidRPr="00304AB3" w:rsidRDefault="006B6C4C" w:rsidP="006B6C4C">
      <w:pPr>
        <w:pStyle w:val="BodyText"/>
        <w:spacing w:before="3"/>
        <w:rPr>
          <w:sz w:val="24"/>
          <w:szCs w:val="24"/>
        </w:rPr>
      </w:pPr>
    </w:p>
    <w:p w14:paraId="21FCAB26"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INDEMNITY</w:t>
      </w:r>
    </w:p>
    <w:p w14:paraId="21FCAB27" w14:textId="77777777" w:rsidR="006B6C4C" w:rsidRPr="00304AB3" w:rsidRDefault="006B6C4C" w:rsidP="006B6C4C">
      <w:pPr>
        <w:pStyle w:val="BodyText"/>
        <w:spacing w:before="8"/>
        <w:rPr>
          <w:b/>
          <w:sz w:val="24"/>
          <w:szCs w:val="24"/>
        </w:rPr>
      </w:pPr>
    </w:p>
    <w:p w14:paraId="21FCAB28" w14:textId="77777777" w:rsidR="006B6C4C" w:rsidRPr="00304AB3" w:rsidRDefault="006B6C4C" w:rsidP="006B6C4C">
      <w:pPr>
        <w:pStyle w:val="BodyText"/>
        <w:spacing w:before="1"/>
        <w:ind w:left="826" w:right="103"/>
        <w:jc w:val="both"/>
        <w:rPr>
          <w:sz w:val="24"/>
          <w:szCs w:val="24"/>
        </w:rPr>
      </w:pPr>
      <w:r w:rsidRPr="00304AB3">
        <w:rPr>
          <w:sz w:val="24"/>
          <w:szCs w:val="24"/>
        </w:rPr>
        <w:t>The Company must indemnify every Person who is or has been Director, other Officer or auditor of the Company in relation to any Liability incurred by the Person in defending any proceeding in relation to the Company to the extent allowed by the Companies Regulations.</w:t>
      </w:r>
    </w:p>
    <w:p w14:paraId="21FCAB29" w14:textId="77777777" w:rsidR="006B6C4C" w:rsidRPr="00304AB3" w:rsidRDefault="006B6C4C" w:rsidP="006B6C4C">
      <w:pPr>
        <w:pStyle w:val="BodyText"/>
        <w:spacing w:before="3"/>
        <w:rPr>
          <w:sz w:val="24"/>
          <w:szCs w:val="24"/>
        </w:rPr>
      </w:pPr>
    </w:p>
    <w:p w14:paraId="21FCAB2A"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AMENDMENT OF THESE</w:t>
      </w:r>
      <w:r w:rsidRPr="00304AB3">
        <w:rPr>
          <w:spacing w:val="-3"/>
          <w:sz w:val="24"/>
          <w:szCs w:val="24"/>
        </w:rPr>
        <w:t xml:space="preserve"> </w:t>
      </w:r>
      <w:r w:rsidRPr="00304AB3">
        <w:rPr>
          <w:sz w:val="24"/>
          <w:szCs w:val="24"/>
        </w:rPr>
        <w:t>ARTICLES</w:t>
      </w:r>
    </w:p>
    <w:p w14:paraId="21FCAB2B" w14:textId="77777777" w:rsidR="006B6C4C" w:rsidRPr="00304AB3" w:rsidRDefault="006B6C4C" w:rsidP="006B6C4C">
      <w:pPr>
        <w:pStyle w:val="BodyText"/>
        <w:spacing w:before="6"/>
        <w:rPr>
          <w:b/>
          <w:sz w:val="24"/>
          <w:szCs w:val="24"/>
        </w:rPr>
      </w:pPr>
    </w:p>
    <w:p w14:paraId="21FCAB2C" w14:textId="77777777" w:rsidR="00920598" w:rsidRDefault="006B6C4C" w:rsidP="00920598">
      <w:pPr>
        <w:pStyle w:val="BodyText"/>
        <w:ind w:left="826"/>
        <w:jc w:val="both"/>
        <w:rPr>
          <w:sz w:val="24"/>
          <w:szCs w:val="24"/>
        </w:rPr>
      </w:pPr>
      <w:r w:rsidRPr="00304AB3">
        <w:rPr>
          <w:sz w:val="24"/>
          <w:szCs w:val="24"/>
        </w:rPr>
        <w:t>These Articles may only be amended by Special Resolution.</w:t>
      </w:r>
    </w:p>
    <w:sectPr w:rsidR="0092059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DEF4" w14:textId="77777777" w:rsidR="00474C5A" w:rsidRDefault="00474C5A" w:rsidP="006B6C4C">
      <w:r>
        <w:separator/>
      </w:r>
    </w:p>
  </w:endnote>
  <w:endnote w:type="continuationSeparator" w:id="0">
    <w:p w14:paraId="6096090E" w14:textId="77777777" w:rsidR="00474C5A" w:rsidRDefault="00474C5A" w:rsidP="006B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A206" w14:textId="0DFB3BF8" w:rsidR="00BC55BD" w:rsidRDefault="00BC55BD">
    <w:pPr>
      <w:pStyle w:val="Footer"/>
    </w:pPr>
    <w:r>
      <w:rPr>
        <w:noProof/>
      </w:rPr>
      <mc:AlternateContent>
        <mc:Choice Requires="wps">
          <w:drawing>
            <wp:anchor distT="0" distB="0" distL="0" distR="0" simplePos="0" relativeHeight="251662336" behindDoc="0" locked="0" layoutInCell="1" allowOverlap="1" wp14:anchorId="7A384E24" wp14:editId="5B12BE8D">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43E94" w14:textId="13D1A489"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384E24"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EB43E94" w14:textId="13D1A489"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ABF6" w14:textId="1E4CF5F7" w:rsidR="00BC55BD" w:rsidRDefault="00BC55BD">
    <w:pPr>
      <w:pStyle w:val="Footer"/>
    </w:pPr>
    <w:r>
      <w:rPr>
        <w:noProof/>
      </w:rPr>
      <mc:AlternateContent>
        <mc:Choice Requires="wps">
          <w:drawing>
            <wp:anchor distT="0" distB="0" distL="0" distR="0" simplePos="0" relativeHeight="251663360" behindDoc="0" locked="0" layoutInCell="1" allowOverlap="1" wp14:anchorId="0984D0C9" wp14:editId="3B2F3197">
              <wp:simplePos x="1079500" y="10083800"/>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3FF25" w14:textId="62FFF5FF"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84D0C9" id="_x0000_t202" coordsize="21600,21600" o:spt="202" path="m,l,21600r21600,l21600,xe">
              <v:stroke joinstyle="miter"/>
              <v:path gradientshapeok="t" o:connecttype="rect"/>
            </v:shapetype>
            <v:shape id="Text Box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F23FF25" w14:textId="62FFF5FF"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E618" w14:textId="566E767E" w:rsidR="00BC55BD" w:rsidRDefault="00BC55BD">
    <w:pPr>
      <w:pStyle w:val="Footer"/>
    </w:pPr>
    <w:r>
      <w:rPr>
        <w:noProof/>
      </w:rPr>
      <mc:AlternateContent>
        <mc:Choice Requires="wps">
          <w:drawing>
            <wp:anchor distT="0" distB="0" distL="0" distR="0" simplePos="0" relativeHeight="251661312" behindDoc="0" locked="0" layoutInCell="1" allowOverlap="1" wp14:anchorId="66C4B436" wp14:editId="7E4F4639">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11BA5" w14:textId="0BCE8ADF"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4B436"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B411BA5" w14:textId="0BCE8ADF"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37D" w14:textId="77777777" w:rsidR="00474C5A" w:rsidRDefault="00474C5A" w:rsidP="006B6C4C">
      <w:r>
        <w:separator/>
      </w:r>
    </w:p>
  </w:footnote>
  <w:footnote w:type="continuationSeparator" w:id="0">
    <w:p w14:paraId="517D56D3" w14:textId="77777777" w:rsidR="00474C5A" w:rsidRDefault="00474C5A" w:rsidP="006B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85F2" w14:textId="1ED7FF64" w:rsidR="00BC55BD" w:rsidRDefault="00BC55BD">
    <w:pPr>
      <w:pStyle w:val="Header"/>
    </w:pPr>
    <w:r>
      <w:rPr>
        <w:noProof/>
      </w:rPr>
      <mc:AlternateContent>
        <mc:Choice Requires="wps">
          <w:drawing>
            <wp:anchor distT="0" distB="0" distL="0" distR="0" simplePos="0" relativeHeight="251659264" behindDoc="0" locked="0" layoutInCell="1" allowOverlap="1" wp14:anchorId="5F6D7498" wp14:editId="41D99919">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C1512" w14:textId="4301364B"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6D7498"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33C1512" w14:textId="4301364B"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8B36" w14:textId="68F9F85E" w:rsidR="00BC55BD" w:rsidRDefault="00BC55BD">
    <w:pPr>
      <w:pStyle w:val="Header"/>
    </w:pPr>
    <w:r>
      <w:rPr>
        <w:noProof/>
      </w:rPr>
      <mc:AlternateContent>
        <mc:Choice Requires="wps">
          <w:drawing>
            <wp:anchor distT="0" distB="0" distL="0" distR="0" simplePos="0" relativeHeight="251660288" behindDoc="0" locked="0" layoutInCell="1" allowOverlap="1" wp14:anchorId="58BA219D" wp14:editId="23537534">
              <wp:simplePos x="1079500" y="450850"/>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730F6" w14:textId="7A6E3750"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BA219D"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18730F6" w14:textId="7A6E3750"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6BE1" w14:textId="4ECAABD3" w:rsidR="00BC55BD" w:rsidRDefault="00BC55BD">
    <w:pPr>
      <w:pStyle w:val="Header"/>
    </w:pPr>
    <w:r>
      <w:rPr>
        <w:noProof/>
      </w:rPr>
      <mc:AlternateContent>
        <mc:Choice Requires="wps">
          <w:drawing>
            <wp:anchor distT="0" distB="0" distL="0" distR="0" simplePos="0" relativeHeight="251658240" behindDoc="0" locked="0" layoutInCell="1" allowOverlap="1" wp14:anchorId="502E8CED" wp14:editId="6228C1CE">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27479" w14:textId="2D7B0F9D"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2E8CED"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1427479" w14:textId="2D7B0F9D" w:rsidR="00BC55BD" w:rsidRPr="00BC55BD" w:rsidRDefault="00BC55BD">
                    <w:pPr>
                      <w:rPr>
                        <w:rFonts w:ascii="Calibri" w:eastAsia="Calibri" w:hAnsi="Calibri" w:cs="Calibri"/>
                        <w:noProof/>
                        <w:color w:val="000000"/>
                        <w:sz w:val="16"/>
                        <w:szCs w:val="16"/>
                      </w:rPr>
                    </w:pPr>
                    <w:r w:rsidRPr="00BC55BD">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C4"/>
    <w:multiLevelType w:val="multilevel"/>
    <w:tmpl w:val="919C7A00"/>
    <w:lvl w:ilvl="0">
      <w:start w:val="3"/>
      <w:numFmt w:val="decimal"/>
      <w:lvlText w:val="%1"/>
      <w:lvlJc w:val="left"/>
      <w:pPr>
        <w:ind w:left="1537" w:hanging="720"/>
      </w:pPr>
      <w:rPr>
        <w:rFonts w:hint="default"/>
        <w:lang w:val="en-GB" w:eastAsia="en-GB" w:bidi="en-GB"/>
      </w:rPr>
    </w:lvl>
    <w:lvl w:ilvl="1">
      <w:start w:val="4"/>
      <w:numFmt w:val="decimal"/>
      <w:lvlText w:val="%1.%2"/>
      <w:lvlJc w:val="left"/>
      <w:pPr>
        <w:ind w:left="1537" w:hanging="720"/>
      </w:pPr>
      <w:rPr>
        <w:rFonts w:hint="default"/>
        <w:lang w:val="en-GB" w:eastAsia="en-GB" w:bidi="en-GB"/>
      </w:rPr>
    </w:lvl>
    <w:lvl w:ilvl="2">
      <w:start w:val="1"/>
      <w:numFmt w:val="decimal"/>
      <w:lvlText w:val="%1.%2.%3."/>
      <w:lvlJc w:val="left"/>
      <w:pPr>
        <w:ind w:left="1537" w:hanging="720"/>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782" w:hanging="709"/>
      </w:pPr>
      <w:rPr>
        <w:rFonts w:hint="default"/>
        <w:lang w:val="en-GB" w:eastAsia="en-GB" w:bidi="en-GB"/>
      </w:rPr>
    </w:lvl>
    <w:lvl w:ilvl="5">
      <w:numFmt w:val="bullet"/>
      <w:lvlText w:val="•"/>
      <w:lvlJc w:val="left"/>
      <w:pPr>
        <w:ind w:left="5629" w:hanging="709"/>
      </w:pPr>
      <w:rPr>
        <w:rFonts w:hint="default"/>
        <w:lang w:val="en-GB" w:eastAsia="en-GB" w:bidi="en-GB"/>
      </w:rPr>
    </w:lvl>
    <w:lvl w:ilvl="6">
      <w:numFmt w:val="bullet"/>
      <w:lvlText w:val="•"/>
      <w:lvlJc w:val="left"/>
      <w:pPr>
        <w:ind w:left="6476" w:hanging="709"/>
      </w:pPr>
      <w:rPr>
        <w:rFonts w:hint="default"/>
        <w:lang w:val="en-GB" w:eastAsia="en-GB" w:bidi="en-GB"/>
      </w:rPr>
    </w:lvl>
    <w:lvl w:ilvl="7">
      <w:numFmt w:val="bullet"/>
      <w:lvlText w:val="•"/>
      <w:lvlJc w:val="left"/>
      <w:pPr>
        <w:ind w:left="7324" w:hanging="709"/>
      </w:pPr>
      <w:rPr>
        <w:rFonts w:hint="default"/>
        <w:lang w:val="en-GB" w:eastAsia="en-GB" w:bidi="en-GB"/>
      </w:rPr>
    </w:lvl>
    <w:lvl w:ilvl="8">
      <w:numFmt w:val="bullet"/>
      <w:lvlText w:val="•"/>
      <w:lvlJc w:val="left"/>
      <w:pPr>
        <w:ind w:left="8171" w:hanging="709"/>
      </w:pPr>
      <w:rPr>
        <w:rFonts w:hint="default"/>
        <w:lang w:val="en-GB" w:eastAsia="en-GB" w:bidi="en-GB"/>
      </w:rPr>
    </w:lvl>
  </w:abstractNum>
  <w:abstractNum w:abstractNumId="1" w15:restartNumberingAfterBreak="0">
    <w:nsid w:val="008C2D93"/>
    <w:multiLevelType w:val="multilevel"/>
    <w:tmpl w:val="D8248A60"/>
    <w:lvl w:ilvl="0">
      <w:start w:val="3"/>
      <w:numFmt w:val="decimal"/>
      <w:lvlText w:val="%1"/>
      <w:lvlJc w:val="left"/>
      <w:pPr>
        <w:ind w:left="435" w:hanging="317"/>
      </w:pPr>
      <w:rPr>
        <w:rFonts w:hint="default"/>
        <w:lang w:val="en-GB" w:eastAsia="en-GB" w:bidi="en-GB"/>
      </w:rPr>
    </w:lvl>
    <w:lvl w:ilvl="1">
      <w:start w:val="1"/>
      <w:numFmt w:val="decimal"/>
      <w:lvlText w:val="%1.%2"/>
      <w:lvlJc w:val="left"/>
      <w:pPr>
        <w:ind w:left="435"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7"/>
      </w:pPr>
      <w:rPr>
        <w:rFonts w:hint="default"/>
        <w:lang w:val="en-GB" w:eastAsia="en-GB" w:bidi="en-GB"/>
      </w:rPr>
    </w:lvl>
    <w:lvl w:ilvl="3">
      <w:numFmt w:val="bullet"/>
      <w:lvlText w:val="•"/>
      <w:lvlJc w:val="left"/>
      <w:pPr>
        <w:ind w:left="3267" w:hanging="317"/>
      </w:pPr>
      <w:rPr>
        <w:rFonts w:hint="default"/>
        <w:lang w:val="en-GB" w:eastAsia="en-GB" w:bidi="en-GB"/>
      </w:rPr>
    </w:lvl>
    <w:lvl w:ilvl="4">
      <w:numFmt w:val="bullet"/>
      <w:lvlText w:val="•"/>
      <w:lvlJc w:val="left"/>
      <w:pPr>
        <w:ind w:left="4210" w:hanging="317"/>
      </w:pPr>
      <w:rPr>
        <w:rFonts w:hint="default"/>
        <w:lang w:val="en-GB" w:eastAsia="en-GB" w:bidi="en-GB"/>
      </w:rPr>
    </w:lvl>
    <w:lvl w:ilvl="5">
      <w:numFmt w:val="bullet"/>
      <w:lvlText w:val="•"/>
      <w:lvlJc w:val="left"/>
      <w:pPr>
        <w:ind w:left="5153" w:hanging="317"/>
      </w:pPr>
      <w:rPr>
        <w:rFonts w:hint="default"/>
        <w:lang w:val="en-GB" w:eastAsia="en-GB" w:bidi="en-GB"/>
      </w:rPr>
    </w:lvl>
    <w:lvl w:ilvl="6">
      <w:numFmt w:val="bullet"/>
      <w:lvlText w:val="•"/>
      <w:lvlJc w:val="left"/>
      <w:pPr>
        <w:ind w:left="6095" w:hanging="317"/>
      </w:pPr>
      <w:rPr>
        <w:rFonts w:hint="default"/>
        <w:lang w:val="en-GB" w:eastAsia="en-GB" w:bidi="en-GB"/>
      </w:rPr>
    </w:lvl>
    <w:lvl w:ilvl="7">
      <w:numFmt w:val="bullet"/>
      <w:lvlText w:val="•"/>
      <w:lvlJc w:val="left"/>
      <w:pPr>
        <w:ind w:left="7038" w:hanging="317"/>
      </w:pPr>
      <w:rPr>
        <w:rFonts w:hint="default"/>
        <w:lang w:val="en-GB" w:eastAsia="en-GB" w:bidi="en-GB"/>
      </w:rPr>
    </w:lvl>
    <w:lvl w:ilvl="8">
      <w:numFmt w:val="bullet"/>
      <w:lvlText w:val="•"/>
      <w:lvlJc w:val="left"/>
      <w:pPr>
        <w:ind w:left="7981" w:hanging="317"/>
      </w:pPr>
      <w:rPr>
        <w:rFonts w:hint="default"/>
        <w:lang w:val="en-GB" w:eastAsia="en-GB" w:bidi="en-GB"/>
      </w:rPr>
    </w:lvl>
  </w:abstractNum>
  <w:abstractNum w:abstractNumId="2" w15:restartNumberingAfterBreak="0">
    <w:nsid w:val="01F41DCE"/>
    <w:multiLevelType w:val="hybridMultilevel"/>
    <w:tmpl w:val="564611EC"/>
    <w:lvl w:ilvl="0" w:tplc="12CA424A">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A170C154">
      <w:numFmt w:val="bullet"/>
      <w:lvlText w:val="•"/>
      <w:lvlJc w:val="left"/>
      <w:pPr>
        <w:ind w:left="2372" w:hanging="711"/>
      </w:pPr>
      <w:rPr>
        <w:rFonts w:hint="default"/>
        <w:lang w:val="en-GB" w:eastAsia="en-GB" w:bidi="en-GB"/>
      </w:rPr>
    </w:lvl>
    <w:lvl w:ilvl="2" w:tplc="2ACE820E">
      <w:numFmt w:val="bullet"/>
      <w:lvlText w:val="•"/>
      <w:lvlJc w:val="left"/>
      <w:pPr>
        <w:ind w:left="3205" w:hanging="711"/>
      </w:pPr>
      <w:rPr>
        <w:rFonts w:hint="default"/>
        <w:lang w:val="en-GB" w:eastAsia="en-GB" w:bidi="en-GB"/>
      </w:rPr>
    </w:lvl>
    <w:lvl w:ilvl="3" w:tplc="DABAA85C">
      <w:numFmt w:val="bullet"/>
      <w:lvlText w:val="•"/>
      <w:lvlJc w:val="left"/>
      <w:pPr>
        <w:ind w:left="4037" w:hanging="711"/>
      </w:pPr>
      <w:rPr>
        <w:rFonts w:hint="default"/>
        <w:lang w:val="en-GB" w:eastAsia="en-GB" w:bidi="en-GB"/>
      </w:rPr>
    </w:lvl>
    <w:lvl w:ilvl="4" w:tplc="5BE26060">
      <w:numFmt w:val="bullet"/>
      <w:lvlText w:val="•"/>
      <w:lvlJc w:val="left"/>
      <w:pPr>
        <w:ind w:left="4870" w:hanging="711"/>
      </w:pPr>
      <w:rPr>
        <w:rFonts w:hint="default"/>
        <w:lang w:val="en-GB" w:eastAsia="en-GB" w:bidi="en-GB"/>
      </w:rPr>
    </w:lvl>
    <w:lvl w:ilvl="5" w:tplc="9AAC5CC8">
      <w:numFmt w:val="bullet"/>
      <w:lvlText w:val="•"/>
      <w:lvlJc w:val="left"/>
      <w:pPr>
        <w:ind w:left="5703" w:hanging="711"/>
      </w:pPr>
      <w:rPr>
        <w:rFonts w:hint="default"/>
        <w:lang w:val="en-GB" w:eastAsia="en-GB" w:bidi="en-GB"/>
      </w:rPr>
    </w:lvl>
    <w:lvl w:ilvl="6" w:tplc="F4365656">
      <w:numFmt w:val="bullet"/>
      <w:lvlText w:val="•"/>
      <w:lvlJc w:val="left"/>
      <w:pPr>
        <w:ind w:left="6535" w:hanging="711"/>
      </w:pPr>
      <w:rPr>
        <w:rFonts w:hint="default"/>
        <w:lang w:val="en-GB" w:eastAsia="en-GB" w:bidi="en-GB"/>
      </w:rPr>
    </w:lvl>
    <w:lvl w:ilvl="7" w:tplc="8D4633FE">
      <w:numFmt w:val="bullet"/>
      <w:lvlText w:val="•"/>
      <w:lvlJc w:val="left"/>
      <w:pPr>
        <w:ind w:left="7368" w:hanging="711"/>
      </w:pPr>
      <w:rPr>
        <w:rFonts w:hint="default"/>
        <w:lang w:val="en-GB" w:eastAsia="en-GB" w:bidi="en-GB"/>
      </w:rPr>
    </w:lvl>
    <w:lvl w:ilvl="8" w:tplc="16FE6342">
      <w:numFmt w:val="bullet"/>
      <w:lvlText w:val="•"/>
      <w:lvlJc w:val="left"/>
      <w:pPr>
        <w:ind w:left="8201" w:hanging="711"/>
      </w:pPr>
      <w:rPr>
        <w:rFonts w:hint="default"/>
        <w:lang w:val="en-GB" w:eastAsia="en-GB" w:bidi="en-GB"/>
      </w:rPr>
    </w:lvl>
  </w:abstractNum>
  <w:abstractNum w:abstractNumId="3" w15:restartNumberingAfterBreak="0">
    <w:nsid w:val="0A7F639F"/>
    <w:multiLevelType w:val="multilevel"/>
    <w:tmpl w:val="1016907C"/>
    <w:lvl w:ilvl="0">
      <w:start w:val="6"/>
      <w:numFmt w:val="decimal"/>
      <w:lvlText w:val="%1"/>
      <w:lvlJc w:val="left"/>
      <w:pPr>
        <w:ind w:left="435" w:hanging="317"/>
      </w:pPr>
      <w:rPr>
        <w:rFonts w:hint="default"/>
        <w:lang w:val="en-GB" w:eastAsia="en-GB" w:bidi="en-GB"/>
      </w:rPr>
    </w:lvl>
    <w:lvl w:ilvl="1">
      <w:start w:val="1"/>
      <w:numFmt w:val="decimal"/>
      <w:lvlText w:val="%1.%2"/>
      <w:lvlJc w:val="left"/>
      <w:pPr>
        <w:ind w:left="435"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7"/>
      </w:pPr>
      <w:rPr>
        <w:rFonts w:hint="default"/>
        <w:lang w:val="en-GB" w:eastAsia="en-GB" w:bidi="en-GB"/>
      </w:rPr>
    </w:lvl>
    <w:lvl w:ilvl="3">
      <w:numFmt w:val="bullet"/>
      <w:lvlText w:val="•"/>
      <w:lvlJc w:val="left"/>
      <w:pPr>
        <w:ind w:left="3267" w:hanging="317"/>
      </w:pPr>
      <w:rPr>
        <w:rFonts w:hint="default"/>
        <w:lang w:val="en-GB" w:eastAsia="en-GB" w:bidi="en-GB"/>
      </w:rPr>
    </w:lvl>
    <w:lvl w:ilvl="4">
      <w:numFmt w:val="bullet"/>
      <w:lvlText w:val="•"/>
      <w:lvlJc w:val="left"/>
      <w:pPr>
        <w:ind w:left="4210" w:hanging="317"/>
      </w:pPr>
      <w:rPr>
        <w:rFonts w:hint="default"/>
        <w:lang w:val="en-GB" w:eastAsia="en-GB" w:bidi="en-GB"/>
      </w:rPr>
    </w:lvl>
    <w:lvl w:ilvl="5">
      <w:numFmt w:val="bullet"/>
      <w:lvlText w:val="•"/>
      <w:lvlJc w:val="left"/>
      <w:pPr>
        <w:ind w:left="5153" w:hanging="317"/>
      </w:pPr>
      <w:rPr>
        <w:rFonts w:hint="default"/>
        <w:lang w:val="en-GB" w:eastAsia="en-GB" w:bidi="en-GB"/>
      </w:rPr>
    </w:lvl>
    <w:lvl w:ilvl="6">
      <w:numFmt w:val="bullet"/>
      <w:lvlText w:val="•"/>
      <w:lvlJc w:val="left"/>
      <w:pPr>
        <w:ind w:left="6095" w:hanging="317"/>
      </w:pPr>
      <w:rPr>
        <w:rFonts w:hint="default"/>
        <w:lang w:val="en-GB" w:eastAsia="en-GB" w:bidi="en-GB"/>
      </w:rPr>
    </w:lvl>
    <w:lvl w:ilvl="7">
      <w:numFmt w:val="bullet"/>
      <w:lvlText w:val="•"/>
      <w:lvlJc w:val="left"/>
      <w:pPr>
        <w:ind w:left="7038" w:hanging="317"/>
      </w:pPr>
      <w:rPr>
        <w:rFonts w:hint="default"/>
        <w:lang w:val="en-GB" w:eastAsia="en-GB" w:bidi="en-GB"/>
      </w:rPr>
    </w:lvl>
    <w:lvl w:ilvl="8">
      <w:numFmt w:val="bullet"/>
      <w:lvlText w:val="•"/>
      <w:lvlJc w:val="left"/>
      <w:pPr>
        <w:ind w:left="7981" w:hanging="317"/>
      </w:pPr>
      <w:rPr>
        <w:rFonts w:hint="default"/>
        <w:lang w:val="en-GB" w:eastAsia="en-GB" w:bidi="en-GB"/>
      </w:rPr>
    </w:lvl>
  </w:abstractNum>
  <w:abstractNum w:abstractNumId="4" w15:restartNumberingAfterBreak="0">
    <w:nsid w:val="1DFD310C"/>
    <w:multiLevelType w:val="hybridMultilevel"/>
    <w:tmpl w:val="A90CB654"/>
    <w:lvl w:ilvl="0" w:tplc="2876AA40">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F93C30F6">
      <w:numFmt w:val="bullet"/>
      <w:lvlText w:val="•"/>
      <w:lvlJc w:val="left"/>
      <w:pPr>
        <w:ind w:left="2372" w:hanging="711"/>
      </w:pPr>
      <w:rPr>
        <w:rFonts w:hint="default"/>
        <w:lang w:val="en-GB" w:eastAsia="en-GB" w:bidi="en-GB"/>
      </w:rPr>
    </w:lvl>
    <w:lvl w:ilvl="2" w:tplc="D124CFA0">
      <w:numFmt w:val="bullet"/>
      <w:lvlText w:val="•"/>
      <w:lvlJc w:val="left"/>
      <w:pPr>
        <w:ind w:left="3205" w:hanging="711"/>
      </w:pPr>
      <w:rPr>
        <w:rFonts w:hint="default"/>
        <w:lang w:val="en-GB" w:eastAsia="en-GB" w:bidi="en-GB"/>
      </w:rPr>
    </w:lvl>
    <w:lvl w:ilvl="3" w:tplc="E294FC1E">
      <w:numFmt w:val="bullet"/>
      <w:lvlText w:val="•"/>
      <w:lvlJc w:val="left"/>
      <w:pPr>
        <w:ind w:left="4037" w:hanging="711"/>
      </w:pPr>
      <w:rPr>
        <w:rFonts w:hint="default"/>
        <w:lang w:val="en-GB" w:eastAsia="en-GB" w:bidi="en-GB"/>
      </w:rPr>
    </w:lvl>
    <w:lvl w:ilvl="4" w:tplc="B9ACB326">
      <w:numFmt w:val="bullet"/>
      <w:lvlText w:val="•"/>
      <w:lvlJc w:val="left"/>
      <w:pPr>
        <w:ind w:left="4870" w:hanging="711"/>
      </w:pPr>
      <w:rPr>
        <w:rFonts w:hint="default"/>
        <w:lang w:val="en-GB" w:eastAsia="en-GB" w:bidi="en-GB"/>
      </w:rPr>
    </w:lvl>
    <w:lvl w:ilvl="5" w:tplc="39B2BFF8">
      <w:numFmt w:val="bullet"/>
      <w:lvlText w:val="•"/>
      <w:lvlJc w:val="left"/>
      <w:pPr>
        <w:ind w:left="5703" w:hanging="711"/>
      </w:pPr>
      <w:rPr>
        <w:rFonts w:hint="default"/>
        <w:lang w:val="en-GB" w:eastAsia="en-GB" w:bidi="en-GB"/>
      </w:rPr>
    </w:lvl>
    <w:lvl w:ilvl="6" w:tplc="06BA6030">
      <w:numFmt w:val="bullet"/>
      <w:lvlText w:val="•"/>
      <w:lvlJc w:val="left"/>
      <w:pPr>
        <w:ind w:left="6535" w:hanging="711"/>
      </w:pPr>
      <w:rPr>
        <w:rFonts w:hint="default"/>
        <w:lang w:val="en-GB" w:eastAsia="en-GB" w:bidi="en-GB"/>
      </w:rPr>
    </w:lvl>
    <w:lvl w:ilvl="7" w:tplc="AE8CD354">
      <w:numFmt w:val="bullet"/>
      <w:lvlText w:val="•"/>
      <w:lvlJc w:val="left"/>
      <w:pPr>
        <w:ind w:left="7368" w:hanging="711"/>
      </w:pPr>
      <w:rPr>
        <w:rFonts w:hint="default"/>
        <w:lang w:val="en-GB" w:eastAsia="en-GB" w:bidi="en-GB"/>
      </w:rPr>
    </w:lvl>
    <w:lvl w:ilvl="8" w:tplc="EAA8D0D4">
      <w:numFmt w:val="bullet"/>
      <w:lvlText w:val="•"/>
      <w:lvlJc w:val="left"/>
      <w:pPr>
        <w:ind w:left="8201" w:hanging="711"/>
      </w:pPr>
      <w:rPr>
        <w:rFonts w:hint="default"/>
        <w:lang w:val="en-GB" w:eastAsia="en-GB" w:bidi="en-GB"/>
      </w:rPr>
    </w:lvl>
  </w:abstractNum>
  <w:abstractNum w:abstractNumId="5" w15:restartNumberingAfterBreak="0">
    <w:nsid w:val="21F60A9C"/>
    <w:multiLevelType w:val="hybridMultilevel"/>
    <w:tmpl w:val="7E66982A"/>
    <w:lvl w:ilvl="0" w:tplc="0D083784">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26A291B6">
      <w:numFmt w:val="bullet"/>
      <w:lvlText w:val="•"/>
      <w:lvlJc w:val="left"/>
      <w:pPr>
        <w:ind w:left="2372" w:hanging="711"/>
      </w:pPr>
      <w:rPr>
        <w:rFonts w:hint="default"/>
        <w:lang w:val="en-GB" w:eastAsia="en-GB" w:bidi="en-GB"/>
      </w:rPr>
    </w:lvl>
    <w:lvl w:ilvl="2" w:tplc="84762370">
      <w:numFmt w:val="bullet"/>
      <w:lvlText w:val="•"/>
      <w:lvlJc w:val="left"/>
      <w:pPr>
        <w:ind w:left="3205" w:hanging="711"/>
      </w:pPr>
      <w:rPr>
        <w:rFonts w:hint="default"/>
        <w:lang w:val="en-GB" w:eastAsia="en-GB" w:bidi="en-GB"/>
      </w:rPr>
    </w:lvl>
    <w:lvl w:ilvl="3" w:tplc="D57ED5DE">
      <w:numFmt w:val="bullet"/>
      <w:lvlText w:val="•"/>
      <w:lvlJc w:val="left"/>
      <w:pPr>
        <w:ind w:left="4037" w:hanging="711"/>
      </w:pPr>
      <w:rPr>
        <w:rFonts w:hint="default"/>
        <w:lang w:val="en-GB" w:eastAsia="en-GB" w:bidi="en-GB"/>
      </w:rPr>
    </w:lvl>
    <w:lvl w:ilvl="4" w:tplc="5330C0B0">
      <w:numFmt w:val="bullet"/>
      <w:lvlText w:val="•"/>
      <w:lvlJc w:val="left"/>
      <w:pPr>
        <w:ind w:left="4870" w:hanging="711"/>
      </w:pPr>
      <w:rPr>
        <w:rFonts w:hint="default"/>
        <w:lang w:val="en-GB" w:eastAsia="en-GB" w:bidi="en-GB"/>
      </w:rPr>
    </w:lvl>
    <w:lvl w:ilvl="5" w:tplc="BD1681D6">
      <w:numFmt w:val="bullet"/>
      <w:lvlText w:val="•"/>
      <w:lvlJc w:val="left"/>
      <w:pPr>
        <w:ind w:left="5703" w:hanging="711"/>
      </w:pPr>
      <w:rPr>
        <w:rFonts w:hint="default"/>
        <w:lang w:val="en-GB" w:eastAsia="en-GB" w:bidi="en-GB"/>
      </w:rPr>
    </w:lvl>
    <w:lvl w:ilvl="6" w:tplc="90E0740A">
      <w:numFmt w:val="bullet"/>
      <w:lvlText w:val="•"/>
      <w:lvlJc w:val="left"/>
      <w:pPr>
        <w:ind w:left="6535" w:hanging="711"/>
      </w:pPr>
      <w:rPr>
        <w:rFonts w:hint="default"/>
        <w:lang w:val="en-GB" w:eastAsia="en-GB" w:bidi="en-GB"/>
      </w:rPr>
    </w:lvl>
    <w:lvl w:ilvl="7" w:tplc="1A5A76A0">
      <w:numFmt w:val="bullet"/>
      <w:lvlText w:val="•"/>
      <w:lvlJc w:val="left"/>
      <w:pPr>
        <w:ind w:left="7368" w:hanging="711"/>
      </w:pPr>
      <w:rPr>
        <w:rFonts w:hint="default"/>
        <w:lang w:val="en-GB" w:eastAsia="en-GB" w:bidi="en-GB"/>
      </w:rPr>
    </w:lvl>
    <w:lvl w:ilvl="8" w:tplc="6980C1F4">
      <w:numFmt w:val="bullet"/>
      <w:lvlText w:val="•"/>
      <w:lvlJc w:val="left"/>
      <w:pPr>
        <w:ind w:left="8201" w:hanging="711"/>
      </w:pPr>
      <w:rPr>
        <w:rFonts w:hint="default"/>
        <w:lang w:val="en-GB" w:eastAsia="en-GB" w:bidi="en-GB"/>
      </w:rPr>
    </w:lvl>
  </w:abstractNum>
  <w:abstractNum w:abstractNumId="6" w15:restartNumberingAfterBreak="0">
    <w:nsid w:val="22EC7303"/>
    <w:multiLevelType w:val="hybridMultilevel"/>
    <w:tmpl w:val="12B2AA56"/>
    <w:lvl w:ilvl="0" w:tplc="22603B8A">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6E8C8350">
      <w:numFmt w:val="bullet"/>
      <w:lvlText w:val="•"/>
      <w:lvlJc w:val="left"/>
      <w:pPr>
        <w:ind w:left="2372" w:hanging="711"/>
      </w:pPr>
      <w:rPr>
        <w:rFonts w:hint="default"/>
        <w:lang w:val="en-GB" w:eastAsia="en-GB" w:bidi="en-GB"/>
      </w:rPr>
    </w:lvl>
    <w:lvl w:ilvl="2" w:tplc="30405656">
      <w:numFmt w:val="bullet"/>
      <w:lvlText w:val="•"/>
      <w:lvlJc w:val="left"/>
      <w:pPr>
        <w:ind w:left="3205" w:hanging="711"/>
      </w:pPr>
      <w:rPr>
        <w:rFonts w:hint="default"/>
        <w:lang w:val="en-GB" w:eastAsia="en-GB" w:bidi="en-GB"/>
      </w:rPr>
    </w:lvl>
    <w:lvl w:ilvl="3" w:tplc="AB58BDDA">
      <w:numFmt w:val="bullet"/>
      <w:lvlText w:val="•"/>
      <w:lvlJc w:val="left"/>
      <w:pPr>
        <w:ind w:left="4037" w:hanging="711"/>
      </w:pPr>
      <w:rPr>
        <w:rFonts w:hint="default"/>
        <w:lang w:val="en-GB" w:eastAsia="en-GB" w:bidi="en-GB"/>
      </w:rPr>
    </w:lvl>
    <w:lvl w:ilvl="4" w:tplc="C85868D4">
      <w:numFmt w:val="bullet"/>
      <w:lvlText w:val="•"/>
      <w:lvlJc w:val="left"/>
      <w:pPr>
        <w:ind w:left="4870" w:hanging="711"/>
      </w:pPr>
      <w:rPr>
        <w:rFonts w:hint="default"/>
        <w:lang w:val="en-GB" w:eastAsia="en-GB" w:bidi="en-GB"/>
      </w:rPr>
    </w:lvl>
    <w:lvl w:ilvl="5" w:tplc="03AAEEFE">
      <w:numFmt w:val="bullet"/>
      <w:lvlText w:val="•"/>
      <w:lvlJc w:val="left"/>
      <w:pPr>
        <w:ind w:left="5703" w:hanging="711"/>
      </w:pPr>
      <w:rPr>
        <w:rFonts w:hint="default"/>
        <w:lang w:val="en-GB" w:eastAsia="en-GB" w:bidi="en-GB"/>
      </w:rPr>
    </w:lvl>
    <w:lvl w:ilvl="6" w:tplc="28ACBD40">
      <w:numFmt w:val="bullet"/>
      <w:lvlText w:val="•"/>
      <w:lvlJc w:val="left"/>
      <w:pPr>
        <w:ind w:left="6535" w:hanging="711"/>
      </w:pPr>
      <w:rPr>
        <w:rFonts w:hint="default"/>
        <w:lang w:val="en-GB" w:eastAsia="en-GB" w:bidi="en-GB"/>
      </w:rPr>
    </w:lvl>
    <w:lvl w:ilvl="7" w:tplc="DA8EF9B0">
      <w:numFmt w:val="bullet"/>
      <w:lvlText w:val="•"/>
      <w:lvlJc w:val="left"/>
      <w:pPr>
        <w:ind w:left="7368" w:hanging="711"/>
      </w:pPr>
      <w:rPr>
        <w:rFonts w:hint="default"/>
        <w:lang w:val="en-GB" w:eastAsia="en-GB" w:bidi="en-GB"/>
      </w:rPr>
    </w:lvl>
    <w:lvl w:ilvl="8" w:tplc="67A6C69C">
      <w:numFmt w:val="bullet"/>
      <w:lvlText w:val="•"/>
      <w:lvlJc w:val="left"/>
      <w:pPr>
        <w:ind w:left="8201" w:hanging="711"/>
      </w:pPr>
      <w:rPr>
        <w:rFonts w:hint="default"/>
        <w:lang w:val="en-GB" w:eastAsia="en-GB" w:bidi="en-GB"/>
      </w:rPr>
    </w:lvl>
  </w:abstractNum>
  <w:abstractNum w:abstractNumId="7" w15:restartNumberingAfterBreak="0">
    <w:nsid w:val="2302382B"/>
    <w:multiLevelType w:val="multilevel"/>
    <w:tmpl w:val="521A1B7A"/>
    <w:lvl w:ilvl="0">
      <w:start w:val="2"/>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146" w:hanging="709"/>
      </w:pPr>
      <w:rPr>
        <w:rFonts w:hint="default"/>
        <w:lang w:val="en-GB" w:eastAsia="en-GB" w:bidi="en-GB"/>
      </w:rPr>
    </w:lvl>
    <w:lvl w:ilvl="5">
      <w:numFmt w:val="bullet"/>
      <w:lvlText w:val="•"/>
      <w:lvlJc w:val="left"/>
      <w:pPr>
        <w:ind w:left="5099" w:hanging="709"/>
      </w:pPr>
      <w:rPr>
        <w:rFonts w:hint="default"/>
        <w:lang w:val="en-GB" w:eastAsia="en-GB" w:bidi="en-GB"/>
      </w:rPr>
    </w:lvl>
    <w:lvl w:ilvl="6">
      <w:numFmt w:val="bullet"/>
      <w:lvlText w:val="•"/>
      <w:lvlJc w:val="left"/>
      <w:pPr>
        <w:ind w:left="6053" w:hanging="709"/>
      </w:pPr>
      <w:rPr>
        <w:rFonts w:hint="default"/>
        <w:lang w:val="en-GB" w:eastAsia="en-GB" w:bidi="en-GB"/>
      </w:rPr>
    </w:lvl>
    <w:lvl w:ilvl="7">
      <w:numFmt w:val="bullet"/>
      <w:lvlText w:val="•"/>
      <w:lvlJc w:val="left"/>
      <w:pPr>
        <w:ind w:left="7006" w:hanging="709"/>
      </w:pPr>
      <w:rPr>
        <w:rFonts w:hint="default"/>
        <w:lang w:val="en-GB" w:eastAsia="en-GB" w:bidi="en-GB"/>
      </w:rPr>
    </w:lvl>
    <w:lvl w:ilvl="8">
      <w:numFmt w:val="bullet"/>
      <w:lvlText w:val="•"/>
      <w:lvlJc w:val="left"/>
      <w:pPr>
        <w:ind w:left="7959" w:hanging="709"/>
      </w:pPr>
      <w:rPr>
        <w:rFonts w:hint="default"/>
        <w:lang w:val="en-GB" w:eastAsia="en-GB" w:bidi="en-GB"/>
      </w:rPr>
    </w:lvl>
  </w:abstractNum>
  <w:abstractNum w:abstractNumId="8" w15:restartNumberingAfterBreak="0">
    <w:nsid w:val="28381D02"/>
    <w:multiLevelType w:val="multilevel"/>
    <w:tmpl w:val="9A066BCA"/>
    <w:lvl w:ilvl="0">
      <w:start w:val="5"/>
      <w:numFmt w:val="decimal"/>
      <w:lvlText w:val="%1"/>
      <w:lvlJc w:val="left"/>
      <w:pPr>
        <w:ind w:left="826" w:hanging="708"/>
      </w:pPr>
      <w:rPr>
        <w:rFonts w:hint="default"/>
        <w:lang w:val="en-GB" w:eastAsia="en-GB" w:bidi="en-GB"/>
      </w:rPr>
    </w:lvl>
    <w:lvl w:ilvl="1">
      <w:start w:val="1"/>
      <w:numFmt w:val="decimal"/>
      <w:lvlText w:val="%1.%2."/>
      <w:lvlJc w:val="left"/>
      <w:pPr>
        <w:ind w:left="826" w:hanging="708"/>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20"/>
      </w:pPr>
      <w:rPr>
        <w:rFonts w:hint="default"/>
        <w:lang w:val="en-GB" w:eastAsia="en-GB" w:bidi="en-GB"/>
      </w:rPr>
    </w:lvl>
    <w:lvl w:ilvl="6">
      <w:numFmt w:val="bullet"/>
      <w:lvlText w:val="•"/>
      <w:lvlJc w:val="left"/>
      <w:pPr>
        <w:ind w:left="5919" w:hanging="720"/>
      </w:pPr>
      <w:rPr>
        <w:rFonts w:hint="default"/>
        <w:lang w:val="en-GB" w:eastAsia="en-GB" w:bidi="en-GB"/>
      </w:rPr>
    </w:lvl>
    <w:lvl w:ilvl="7">
      <w:numFmt w:val="bullet"/>
      <w:lvlText w:val="•"/>
      <w:lvlJc w:val="left"/>
      <w:pPr>
        <w:ind w:left="6906" w:hanging="720"/>
      </w:pPr>
      <w:rPr>
        <w:rFonts w:hint="default"/>
        <w:lang w:val="en-GB" w:eastAsia="en-GB" w:bidi="en-GB"/>
      </w:rPr>
    </w:lvl>
    <w:lvl w:ilvl="8">
      <w:numFmt w:val="bullet"/>
      <w:lvlText w:val="•"/>
      <w:lvlJc w:val="left"/>
      <w:pPr>
        <w:ind w:left="7893" w:hanging="720"/>
      </w:pPr>
      <w:rPr>
        <w:rFonts w:hint="default"/>
        <w:lang w:val="en-GB" w:eastAsia="en-GB" w:bidi="en-GB"/>
      </w:rPr>
    </w:lvl>
  </w:abstractNum>
  <w:abstractNum w:abstractNumId="9" w15:restartNumberingAfterBreak="0">
    <w:nsid w:val="2C322CD2"/>
    <w:multiLevelType w:val="hybridMultilevel"/>
    <w:tmpl w:val="4C64097C"/>
    <w:lvl w:ilvl="0" w:tplc="5BC4034A">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A2B0DD72">
      <w:numFmt w:val="bullet"/>
      <w:lvlText w:val="•"/>
      <w:lvlJc w:val="left"/>
      <w:pPr>
        <w:ind w:left="2372" w:hanging="711"/>
      </w:pPr>
      <w:rPr>
        <w:rFonts w:hint="default"/>
        <w:lang w:val="en-GB" w:eastAsia="en-GB" w:bidi="en-GB"/>
      </w:rPr>
    </w:lvl>
    <w:lvl w:ilvl="2" w:tplc="F942E970">
      <w:numFmt w:val="bullet"/>
      <w:lvlText w:val="•"/>
      <w:lvlJc w:val="left"/>
      <w:pPr>
        <w:ind w:left="3205" w:hanging="711"/>
      </w:pPr>
      <w:rPr>
        <w:rFonts w:hint="default"/>
        <w:lang w:val="en-GB" w:eastAsia="en-GB" w:bidi="en-GB"/>
      </w:rPr>
    </w:lvl>
    <w:lvl w:ilvl="3" w:tplc="1690FBC2">
      <w:numFmt w:val="bullet"/>
      <w:lvlText w:val="•"/>
      <w:lvlJc w:val="left"/>
      <w:pPr>
        <w:ind w:left="4037" w:hanging="711"/>
      </w:pPr>
      <w:rPr>
        <w:rFonts w:hint="default"/>
        <w:lang w:val="en-GB" w:eastAsia="en-GB" w:bidi="en-GB"/>
      </w:rPr>
    </w:lvl>
    <w:lvl w:ilvl="4" w:tplc="065679FE">
      <w:numFmt w:val="bullet"/>
      <w:lvlText w:val="•"/>
      <w:lvlJc w:val="left"/>
      <w:pPr>
        <w:ind w:left="4870" w:hanging="711"/>
      </w:pPr>
      <w:rPr>
        <w:rFonts w:hint="default"/>
        <w:lang w:val="en-GB" w:eastAsia="en-GB" w:bidi="en-GB"/>
      </w:rPr>
    </w:lvl>
    <w:lvl w:ilvl="5" w:tplc="60B4675E">
      <w:numFmt w:val="bullet"/>
      <w:lvlText w:val="•"/>
      <w:lvlJc w:val="left"/>
      <w:pPr>
        <w:ind w:left="5703" w:hanging="711"/>
      </w:pPr>
      <w:rPr>
        <w:rFonts w:hint="default"/>
        <w:lang w:val="en-GB" w:eastAsia="en-GB" w:bidi="en-GB"/>
      </w:rPr>
    </w:lvl>
    <w:lvl w:ilvl="6" w:tplc="E114430A">
      <w:numFmt w:val="bullet"/>
      <w:lvlText w:val="•"/>
      <w:lvlJc w:val="left"/>
      <w:pPr>
        <w:ind w:left="6535" w:hanging="711"/>
      </w:pPr>
      <w:rPr>
        <w:rFonts w:hint="default"/>
        <w:lang w:val="en-GB" w:eastAsia="en-GB" w:bidi="en-GB"/>
      </w:rPr>
    </w:lvl>
    <w:lvl w:ilvl="7" w:tplc="25383668">
      <w:numFmt w:val="bullet"/>
      <w:lvlText w:val="•"/>
      <w:lvlJc w:val="left"/>
      <w:pPr>
        <w:ind w:left="7368" w:hanging="711"/>
      </w:pPr>
      <w:rPr>
        <w:rFonts w:hint="default"/>
        <w:lang w:val="en-GB" w:eastAsia="en-GB" w:bidi="en-GB"/>
      </w:rPr>
    </w:lvl>
    <w:lvl w:ilvl="8" w:tplc="86CE29A8">
      <w:numFmt w:val="bullet"/>
      <w:lvlText w:val="•"/>
      <w:lvlJc w:val="left"/>
      <w:pPr>
        <w:ind w:left="8201" w:hanging="711"/>
      </w:pPr>
      <w:rPr>
        <w:rFonts w:hint="default"/>
        <w:lang w:val="en-GB" w:eastAsia="en-GB" w:bidi="en-GB"/>
      </w:rPr>
    </w:lvl>
  </w:abstractNum>
  <w:abstractNum w:abstractNumId="10" w15:restartNumberingAfterBreak="0">
    <w:nsid w:val="303A699B"/>
    <w:multiLevelType w:val="multilevel"/>
    <w:tmpl w:val="B0CE46C4"/>
    <w:lvl w:ilvl="0">
      <w:start w:val="7"/>
      <w:numFmt w:val="decimal"/>
      <w:lvlText w:val="%1"/>
      <w:lvlJc w:val="left"/>
      <w:pPr>
        <w:ind w:left="435" w:hanging="317"/>
      </w:pPr>
      <w:rPr>
        <w:rFonts w:hint="default"/>
        <w:lang w:val="en-GB" w:eastAsia="en-GB" w:bidi="en-GB"/>
      </w:rPr>
    </w:lvl>
    <w:lvl w:ilvl="1">
      <w:start w:val="1"/>
      <w:numFmt w:val="decimal"/>
      <w:lvlText w:val="%1.%2"/>
      <w:lvlJc w:val="left"/>
      <w:pPr>
        <w:ind w:left="435"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7"/>
      </w:pPr>
      <w:rPr>
        <w:rFonts w:hint="default"/>
        <w:lang w:val="en-GB" w:eastAsia="en-GB" w:bidi="en-GB"/>
      </w:rPr>
    </w:lvl>
    <w:lvl w:ilvl="3">
      <w:numFmt w:val="bullet"/>
      <w:lvlText w:val="•"/>
      <w:lvlJc w:val="left"/>
      <w:pPr>
        <w:ind w:left="3267" w:hanging="317"/>
      </w:pPr>
      <w:rPr>
        <w:rFonts w:hint="default"/>
        <w:lang w:val="en-GB" w:eastAsia="en-GB" w:bidi="en-GB"/>
      </w:rPr>
    </w:lvl>
    <w:lvl w:ilvl="4">
      <w:numFmt w:val="bullet"/>
      <w:lvlText w:val="•"/>
      <w:lvlJc w:val="left"/>
      <w:pPr>
        <w:ind w:left="4210" w:hanging="317"/>
      </w:pPr>
      <w:rPr>
        <w:rFonts w:hint="default"/>
        <w:lang w:val="en-GB" w:eastAsia="en-GB" w:bidi="en-GB"/>
      </w:rPr>
    </w:lvl>
    <w:lvl w:ilvl="5">
      <w:numFmt w:val="bullet"/>
      <w:lvlText w:val="•"/>
      <w:lvlJc w:val="left"/>
      <w:pPr>
        <w:ind w:left="5153" w:hanging="317"/>
      </w:pPr>
      <w:rPr>
        <w:rFonts w:hint="default"/>
        <w:lang w:val="en-GB" w:eastAsia="en-GB" w:bidi="en-GB"/>
      </w:rPr>
    </w:lvl>
    <w:lvl w:ilvl="6">
      <w:numFmt w:val="bullet"/>
      <w:lvlText w:val="•"/>
      <w:lvlJc w:val="left"/>
      <w:pPr>
        <w:ind w:left="6095" w:hanging="317"/>
      </w:pPr>
      <w:rPr>
        <w:rFonts w:hint="default"/>
        <w:lang w:val="en-GB" w:eastAsia="en-GB" w:bidi="en-GB"/>
      </w:rPr>
    </w:lvl>
    <w:lvl w:ilvl="7">
      <w:numFmt w:val="bullet"/>
      <w:lvlText w:val="•"/>
      <w:lvlJc w:val="left"/>
      <w:pPr>
        <w:ind w:left="7038" w:hanging="317"/>
      </w:pPr>
      <w:rPr>
        <w:rFonts w:hint="default"/>
        <w:lang w:val="en-GB" w:eastAsia="en-GB" w:bidi="en-GB"/>
      </w:rPr>
    </w:lvl>
    <w:lvl w:ilvl="8">
      <w:numFmt w:val="bullet"/>
      <w:lvlText w:val="•"/>
      <w:lvlJc w:val="left"/>
      <w:pPr>
        <w:ind w:left="7981" w:hanging="317"/>
      </w:pPr>
      <w:rPr>
        <w:rFonts w:hint="default"/>
        <w:lang w:val="en-GB" w:eastAsia="en-GB" w:bidi="en-GB"/>
      </w:rPr>
    </w:lvl>
  </w:abstractNum>
  <w:abstractNum w:abstractNumId="11" w15:restartNumberingAfterBreak="0">
    <w:nsid w:val="334760E7"/>
    <w:multiLevelType w:val="hybridMultilevel"/>
    <w:tmpl w:val="942E2FFE"/>
    <w:lvl w:ilvl="0" w:tplc="B14075EC">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65F83936">
      <w:numFmt w:val="bullet"/>
      <w:lvlText w:val="•"/>
      <w:lvlJc w:val="left"/>
      <w:pPr>
        <w:ind w:left="2372" w:hanging="711"/>
      </w:pPr>
      <w:rPr>
        <w:rFonts w:hint="default"/>
        <w:lang w:val="en-GB" w:eastAsia="en-GB" w:bidi="en-GB"/>
      </w:rPr>
    </w:lvl>
    <w:lvl w:ilvl="2" w:tplc="292C058A">
      <w:numFmt w:val="bullet"/>
      <w:lvlText w:val="•"/>
      <w:lvlJc w:val="left"/>
      <w:pPr>
        <w:ind w:left="3205" w:hanging="711"/>
      </w:pPr>
      <w:rPr>
        <w:rFonts w:hint="default"/>
        <w:lang w:val="en-GB" w:eastAsia="en-GB" w:bidi="en-GB"/>
      </w:rPr>
    </w:lvl>
    <w:lvl w:ilvl="3" w:tplc="D49C0472">
      <w:numFmt w:val="bullet"/>
      <w:lvlText w:val="•"/>
      <w:lvlJc w:val="left"/>
      <w:pPr>
        <w:ind w:left="4037" w:hanging="711"/>
      </w:pPr>
      <w:rPr>
        <w:rFonts w:hint="default"/>
        <w:lang w:val="en-GB" w:eastAsia="en-GB" w:bidi="en-GB"/>
      </w:rPr>
    </w:lvl>
    <w:lvl w:ilvl="4" w:tplc="DD50F680">
      <w:numFmt w:val="bullet"/>
      <w:lvlText w:val="•"/>
      <w:lvlJc w:val="left"/>
      <w:pPr>
        <w:ind w:left="4870" w:hanging="711"/>
      </w:pPr>
      <w:rPr>
        <w:rFonts w:hint="default"/>
        <w:lang w:val="en-GB" w:eastAsia="en-GB" w:bidi="en-GB"/>
      </w:rPr>
    </w:lvl>
    <w:lvl w:ilvl="5" w:tplc="125CC6BA">
      <w:numFmt w:val="bullet"/>
      <w:lvlText w:val="•"/>
      <w:lvlJc w:val="left"/>
      <w:pPr>
        <w:ind w:left="5703" w:hanging="711"/>
      </w:pPr>
      <w:rPr>
        <w:rFonts w:hint="default"/>
        <w:lang w:val="en-GB" w:eastAsia="en-GB" w:bidi="en-GB"/>
      </w:rPr>
    </w:lvl>
    <w:lvl w:ilvl="6" w:tplc="543CD2FE">
      <w:numFmt w:val="bullet"/>
      <w:lvlText w:val="•"/>
      <w:lvlJc w:val="left"/>
      <w:pPr>
        <w:ind w:left="6535" w:hanging="711"/>
      </w:pPr>
      <w:rPr>
        <w:rFonts w:hint="default"/>
        <w:lang w:val="en-GB" w:eastAsia="en-GB" w:bidi="en-GB"/>
      </w:rPr>
    </w:lvl>
    <w:lvl w:ilvl="7" w:tplc="E9B69C10">
      <w:numFmt w:val="bullet"/>
      <w:lvlText w:val="•"/>
      <w:lvlJc w:val="left"/>
      <w:pPr>
        <w:ind w:left="7368" w:hanging="711"/>
      </w:pPr>
      <w:rPr>
        <w:rFonts w:hint="default"/>
        <w:lang w:val="en-GB" w:eastAsia="en-GB" w:bidi="en-GB"/>
      </w:rPr>
    </w:lvl>
    <w:lvl w:ilvl="8" w:tplc="B88671C2">
      <w:numFmt w:val="bullet"/>
      <w:lvlText w:val="•"/>
      <w:lvlJc w:val="left"/>
      <w:pPr>
        <w:ind w:left="8201" w:hanging="711"/>
      </w:pPr>
      <w:rPr>
        <w:rFonts w:hint="default"/>
        <w:lang w:val="en-GB" w:eastAsia="en-GB" w:bidi="en-GB"/>
      </w:rPr>
    </w:lvl>
  </w:abstractNum>
  <w:abstractNum w:abstractNumId="12" w15:restartNumberingAfterBreak="0">
    <w:nsid w:val="338E0401"/>
    <w:multiLevelType w:val="multilevel"/>
    <w:tmpl w:val="1EE8EA62"/>
    <w:lvl w:ilvl="0">
      <w:start w:val="6"/>
      <w:numFmt w:val="decimal"/>
      <w:lvlText w:val="%1"/>
      <w:lvlJc w:val="left"/>
      <w:pPr>
        <w:ind w:left="826" w:hanging="708"/>
      </w:pPr>
      <w:rPr>
        <w:rFonts w:hint="default"/>
        <w:lang w:val="en-GB" w:eastAsia="en-GB" w:bidi="en-GB"/>
      </w:rPr>
    </w:lvl>
    <w:lvl w:ilvl="1">
      <w:start w:val="1"/>
      <w:numFmt w:val="decimal"/>
      <w:lvlText w:val="%1.%2."/>
      <w:lvlJc w:val="left"/>
      <w:pPr>
        <w:ind w:left="826" w:hanging="708"/>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08"/>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08"/>
      </w:pPr>
      <w:rPr>
        <w:rFonts w:hint="default"/>
        <w:lang w:val="en-GB" w:eastAsia="en-GB" w:bidi="en-GB"/>
      </w:rPr>
    </w:lvl>
    <w:lvl w:ilvl="6">
      <w:numFmt w:val="bullet"/>
      <w:lvlText w:val="•"/>
      <w:lvlJc w:val="left"/>
      <w:pPr>
        <w:ind w:left="5919" w:hanging="708"/>
      </w:pPr>
      <w:rPr>
        <w:rFonts w:hint="default"/>
        <w:lang w:val="en-GB" w:eastAsia="en-GB" w:bidi="en-GB"/>
      </w:rPr>
    </w:lvl>
    <w:lvl w:ilvl="7">
      <w:numFmt w:val="bullet"/>
      <w:lvlText w:val="•"/>
      <w:lvlJc w:val="left"/>
      <w:pPr>
        <w:ind w:left="6906" w:hanging="708"/>
      </w:pPr>
      <w:rPr>
        <w:rFonts w:hint="default"/>
        <w:lang w:val="en-GB" w:eastAsia="en-GB" w:bidi="en-GB"/>
      </w:rPr>
    </w:lvl>
    <w:lvl w:ilvl="8">
      <w:numFmt w:val="bullet"/>
      <w:lvlText w:val="•"/>
      <w:lvlJc w:val="left"/>
      <w:pPr>
        <w:ind w:left="7893" w:hanging="708"/>
      </w:pPr>
      <w:rPr>
        <w:rFonts w:hint="default"/>
        <w:lang w:val="en-GB" w:eastAsia="en-GB" w:bidi="en-GB"/>
      </w:rPr>
    </w:lvl>
  </w:abstractNum>
  <w:abstractNum w:abstractNumId="13" w15:restartNumberingAfterBreak="0">
    <w:nsid w:val="3414201C"/>
    <w:multiLevelType w:val="multilevel"/>
    <w:tmpl w:val="304E9628"/>
    <w:lvl w:ilvl="0">
      <w:start w:val="3"/>
      <w:numFmt w:val="decimal"/>
      <w:lvlText w:val="%1"/>
      <w:lvlJc w:val="left"/>
      <w:pPr>
        <w:ind w:left="826" w:hanging="708"/>
      </w:pPr>
      <w:rPr>
        <w:rFonts w:hint="default"/>
        <w:lang w:val="en-GB" w:eastAsia="en-GB" w:bidi="en-GB"/>
      </w:rPr>
    </w:lvl>
    <w:lvl w:ilvl="1">
      <w:start w:val="1"/>
      <w:numFmt w:val="decimal"/>
      <w:lvlText w:val="%1.%2."/>
      <w:lvlJc w:val="left"/>
      <w:pPr>
        <w:ind w:left="826" w:hanging="708"/>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20"/>
      </w:pPr>
      <w:rPr>
        <w:rFonts w:hint="default"/>
        <w:lang w:val="en-GB" w:eastAsia="en-GB" w:bidi="en-GB"/>
      </w:rPr>
    </w:lvl>
    <w:lvl w:ilvl="6">
      <w:numFmt w:val="bullet"/>
      <w:lvlText w:val="•"/>
      <w:lvlJc w:val="left"/>
      <w:pPr>
        <w:ind w:left="5919" w:hanging="720"/>
      </w:pPr>
      <w:rPr>
        <w:rFonts w:hint="default"/>
        <w:lang w:val="en-GB" w:eastAsia="en-GB" w:bidi="en-GB"/>
      </w:rPr>
    </w:lvl>
    <w:lvl w:ilvl="7">
      <w:numFmt w:val="bullet"/>
      <w:lvlText w:val="•"/>
      <w:lvlJc w:val="left"/>
      <w:pPr>
        <w:ind w:left="6906" w:hanging="720"/>
      </w:pPr>
      <w:rPr>
        <w:rFonts w:hint="default"/>
        <w:lang w:val="en-GB" w:eastAsia="en-GB" w:bidi="en-GB"/>
      </w:rPr>
    </w:lvl>
    <w:lvl w:ilvl="8">
      <w:numFmt w:val="bullet"/>
      <w:lvlText w:val="•"/>
      <w:lvlJc w:val="left"/>
      <w:pPr>
        <w:ind w:left="7893" w:hanging="720"/>
      </w:pPr>
      <w:rPr>
        <w:rFonts w:hint="default"/>
        <w:lang w:val="en-GB" w:eastAsia="en-GB" w:bidi="en-GB"/>
      </w:rPr>
    </w:lvl>
  </w:abstractNum>
  <w:abstractNum w:abstractNumId="14" w15:restartNumberingAfterBreak="0">
    <w:nsid w:val="35390B1E"/>
    <w:multiLevelType w:val="hybridMultilevel"/>
    <w:tmpl w:val="79623F9C"/>
    <w:lvl w:ilvl="0" w:tplc="9F089ACA">
      <w:start w:val="1"/>
      <w:numFmt w:val="upperLetter"/>
      <w:lvlText w:val="%1."/>
      <w:lvlJc w:val="left"/>
      <w:pPr>
        <w:ind w:left="1537" w:hanging="711"/>
      </w:pPr>
      <w:rPr>
        <w:rFonts w:ascii="Times New Roman" w:eastAsia="Times New Roman" w:hAnsi="Times New Roman" w:cs="Times New Roman" w:hint="default"/>
        <w:spacing w:val="0"/>
        <w:w w:val="100"/>
        <w:sz w:val="21"/>
        <w:szCs w:val="21"/>
        <w:lang w:val="en-GB" w:eastAsia="en-GB" w:bidi="en-GB"/>
      </w:rPr>
    </w:lvl>
    <w:lvl w:ilvl="1" w:tplc="E826ABC8">
      <w:numFmt w:val="bullet"/>
      <w:lvlText w:val="•"/>
      <w:lvlJc w:val="left"/>
      <w:pPr>
        <w:ind w:left="2372" w:hanging="711"/>
      </w:pPr>
      <w:rPr>
        <w:rFonts w:hint="default"/>
        <w:lang w:val="en-GB" w:eastAsia="en-GB" w:bidi="en-GB"/>
      </w:rPr>
    </w:lvl>
    <w:lvl w:ilvl="2" w:tplc="BED0A610">
      <w:numFmt w:val="bullet"/>
      <w:lvlText w:val="•"/>
      <w:lvlJc w:val="left"/>
      <w:pPr>
        <w:ind w:left="3205" w:hanging="711"/>
      </w:pPr>
      <w:rPr>
        <w:rFonts w:hint="default"/>
        <w:lang w:val="en-GB" w:eastAsia="en-GB" w:bidi="en-GB"/>
      </w:rPr>
    </w:lvl>
    <w:lvl w:ilvl="3" w:tplc="5004FF7E">
      <w:numFmt w:val="bullet"/>
      <w:lvlText w:val="•"/>
      <w:lvlJc w:val="left"/>
      <w:pPr>
        <w:ind w:left="4037" w:hanging="711"/>
      </w:pPr>
      <w:rPr>
        <w:rFonts w:hint="default"/>
        <w:lang w:val="en-GB" w:eastAsia="en-GB" w:bidi="en-GB"/>
      </w:rPr>
    </w:lvl>
    <w:lvl w:ilvl="4" w:tplc="3682693E">
      <w:numFmt w:val="bullet"/>
      <w:lvlText w:val="•"/>
      <w:lvlJc w:val="left"/>
      <w:pPr>
        <w:ind w:left="4870" w:hanging="711"/>
      </w:pPr>
      <w:rPr>
        <w:rFonts w:hint="default"/>
        <w:lang w:val="en-GB" w:eastAsia="en-GB" w:bidi="en-GB"/>
      </w:rPr>
    </w:lvl>
    <w:lvl w:ilvl="5" w:tplc="D7D0E4CA">
      <w:numFmt w:val="bullet"/>
      <w:lvlText w:val="•"/>
      <w:lvlJc w:val="left"/>
      <w:pPr>
        <w:ind w:left="5703" w:hanging="711"/>
      </w:pPr>
      <w:rPr>
        <w:rFonts w:hint="default"/>
        <w:lang w:val="en-GB" w:eastAsia="en-GB" w:bidi="en-GB"/>
      </w:rPr>
    </w:lvl>
    <w:lvl w:ilvl="6" w:tplc="A3FC9BCA">
      <w:numFmt w:val="bullet"/>
      <w:lvlText w:val="•"/>
      <w:lvlJc w:val="left"/>
      <w:pPr>
        <w:ind w:left="6535" w:hanging="711"/>
      </w:pPr>
      <w:rPr>
        <w:rFonts w:hint="default"/>
        <w:lang w:val="en-GB" w:eastAsia="en-GB" w:bidi="en-GB"/>
      </w:rPr>
    </w:lvl>
    <w:lvl w:ilvl="7" w:tplc="1DEC2B1C">
      <w:numFmt w:val="bullet"/>
      <w:lvlText w:val="•"/>
      <w:lvlJc w:val="left"/>
      <w:pPr>
        <w:ind w:left="7368" w:hanging="711"/>
      </w:pPr>
      <w:rPr>
        <w:rFonts w:hint="default"/>
        <w:lang w:val="en-GB" w:eastAsia="en-GB" w:bidi="en-GB"/>
      </w:rPr>
    </w:lvl>
    <w:lvl w:ilvl="8" w:tplc="56CE9A4C">
      <w:numFmt w:val="bullet"/>
      <w:lvlText w:val="•"/>
      <w:lvlJc w:val="left"/>
      <w:pPr>
        <w:ind w:left="8201" w:hanging="711"/>
      </w:pPr>
      <w:rPr>
        <w:rFonts w:hint="default"/>
        <w:lang w:val="en-GB" w:eastAsia="en-GB" w:bidi="en-GB"/>
      </w:rPr>
    </w:lvl>
  </w:abstractNum>
  <w:abstractNum w:abstractNumId="15" w15:restartNumberingAfterBreak="0">
    <w:nsid w:val="378357CE"/>
    <w:multiLevelType w:val="multilevel"/>
    <w:tmpl w:val="EC9013B6"/>
    <w:lvl w:ilvl="0">
      <w:start w:val="4"/>
      <w:numFmt w:val="decimal"/>
      <w:lvlText w:val="%1"/>
      <w:lvlJc w:val="left"/>
      <w:pPr>
        <w:ind w:left="433" w:hanging="315"/>
      </w:pPr>
      <w:rPr>
        <w:rFonts w:hint="default"/>
        <w:lang w:val="en-GB" w:eastAsia="en-GB" w:bidi="en-GB"/>
      </w:rPr>
    </w:lvl>
    <w:lvl w:ilvl="1">
      <w:start w:val="1"/>
      <w:numFmt w:val="decimal"/>
      <w:lvlText w:val="%1.%2"/>
      <w:lvlJc w:val="left"/>
      <w:pPr>
        <w:ind w:left="433" w:hanging="315"/>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5"/>
      </w:pPr>
      <w:rPr>
        <w:rFonts w:hint="default"/>
        <w:lang w:val="en-GB" w:eastAsia="en-GB" w:bidi="en-GB"/>
      </w:rPr>
    </w:lvl>
    <w:lvl w:ilvl="3">
      <w:numFmt w:val="bullet"/>
      <w:lvlText w:val="•"/>
      <w:lvlJc w:val="left"/>
      <w:pPr>
        <w:ind w:left="3267" w:hanging="315"/>
      </w:pPr>
      <w:rPr>
        <w:rFonts w:hint="default"/>
        <w:lang w:val="en-GB" w:eastAsia="en-GB" w:bidi="en-GB"/>
      </w:rPr>
    </w:lvl>
    <w:lvl w:ilvl="4">
      <w:numFmt w:val="bullet"/>
      <w:lvlText w:val="•"/>
      <w:lvlJc w:val="left"/>
      <w:pPr>
        <w:ind w:left="4210" w:hanging="315"/>
      </w:pPr>
      <w:rPr>
        <w:rFonts w:hint="default"/>
        <w:lang w:val="en-GB" w:eastAsia="en-GB" w:bidi="en-GB"/>
      </w:rPr>
    </w:lvl>
    <w:lvl w:ilvl="5">
      <w:numFmt w:val="bullet"/>
      <w:lvlText w:val="•"/>
      <w:lvlJc w:val="left"/>
      <w:pPr>
        <w:ind w:left="5153" w:hanging="315"/>
      </w:pPr>
      <w:rPr>
        <w:rFonts w:hint="default"/>
        <w:lang w:val="en-GB" w:eastAsia="en-GB" w:bidi="en-GB"/>
      </w:rPr>
    </w:lvl>
    <w:lvl w:ilvl="6">
      <w:numFmt w:val="bullet"/>
      <w:lvlText w:val="•"/>
      <w:lvlJc w:val="left"/>
      <w:pPr>
        <w:ind w:left="6095" w:hanging="315"/>
      </w:pPr>
      <w:rPr>
        <w:rFonts w:hint="default"/>
        <w:lang w:val="en-GB" w:eastAsia="en-GB" w:bidi="en-GB"/>
      </w:rPr>
    </w:lvl>
    <w:lvl w:ilvl="7">
      <w:numFmt w:val="bullet"/>
      <w:lvlText w:val="•"/>
      <w:lvlJc w:val="left"/>
      <w:pPr>
        <w:ind w:left="7038" w:hanging="315"/>
      </w:pPr>
      <w:rPr>
        <w:rFonts w:hint="default"/>
        <w:lang w:val="en-GB" w:eastAsia="en-GB" w:bidi="en-GB"/>
      </w:rPr>
    </w:lvl>
    <w:lvl w:ilvl="8">
      <w:numFmt w:val="bullet"/>
      <w:lvlText w:val="•"/>
      <w:lvlJc w:val="left"/>
      <w:pPr>
        <w:ind w:left="7981" w:hanging="315"/>
      </w:pPr>
      <w:rPr>
        <w:rFonts w:hint="default"/>
        <w:lang w:val="en-GB" w:eastAsia="en-GB" w:bidi="en-GB"/>
      </w:rPr>
    </w:lvl>
  </w:abstractNum>
  <w:abstractNum w:abstractNumId="16" w15:restartNumberingAfterBreak="0">
    <w:nsid w:val="3FEF065A"/>
    <w:multiLevelType w:val="multilevel"/>
    <w:tmpl w:val="8DB83FC2"/>
    <w:lvl w:ilvl="0">
      <w:start w:val="3"/>
      <w:numFmt w:val="decimal"/>
      <w:lvlText w:val="%1"/>
      <w:lvlJc w:val="left"/>
      <w:pPr>
        <w:ind w:left="1537" w:hanging="711"/>
      </w:pPr>
      <w:rPr>
        <w:rFonts w:hint="default"/>
        <w:lang w:val="en-GB" w:eastAsia="en-GB" w:bidi="en-GB"/>
      </w:rPr>
    </w:lvl>
    <w:lvl w:ilvl="1">
      <w:start w:val="7"/>
      <w:numFmt w:val="decimal"/>
      <w:lvlText w:val="%1.%2"/>
      <w:lvlJc w:val="left"/>
      <w:pPr>
        <w:ind w:left="1537" w:hanging="711"/>
      </w:pPr>
      <w:rPr>
        <w:rFonts w:hint="default"/>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782" w:hanging="709"/>
      </w:pPr>
      <w:rPr>
        <w:rFonts w:hint="default"/>
        <w:lang w:val="en-GB" w:eastAsia="en-GB" w:bidi="en-GB"/>
      </w:rPr>
    </w:lvl>
    <w:lvl w:ilvl="5">
      <w:numFmt w:val="bullet"/>
      <w:lvlText w:val="•"/>
      <w:lvlJc w:val="left"/>
      <w:pPr>
        <w:ind w:left="5629" w:hanging="709"/>
      </w:pPr>
      <w:rPr>
        <w:rFonts w:hint="default"/>
        <w:lang w:val="en-GB" w:eastAsia="en-GB" w:bidi="en-GB"/>
      </w:rPr>
    </w:lvl>
    <w:lvl w:ilvl="6">
      <w:numFmt w:val="bullet"/>
      <w:lvlText w:val="•"/>
      <w:lvlJc w:val="left"/>
      <w:pPr>
        <w:ind w:left="6476" w:hanging="709"/>
      </w:pPr>
      <w:rPr>
        <w:rFonts w:hint="default"/>
        <w:lang w:val="en-GB" w:eastAsia="en-GB" w:bidi="en-GB"/>
      </w:rPr>
    </w:lvl>
    <w:lvl w:ilvl="7">
      <w:numFmt w:val="bullet"/>
      <w:lvlText w:val="•"/>
      <w:lvlJc w:val="left"/>
      <w:pPr>
        <w:ind w:left="7324" w:hanging="709"/>
      </w:pPr>
      <w:rPr>
        <w:rFonts w:hint="default"/>
        <w:lang w:val="en-GB" w:eastAsia="en-GB" w:bidi="en-GB"/>
      </w:rPr>
    </w:lvl>
    <w:lvl w:ilvl="8">
      <w:numFmt w:val="bullet"/>
      <w:lvlText w:val="•"/>
      <w:lvlJc w:val="left"/>
      <w:pPr>
        <w:ind w:left="8171" w:hanging="709"/>
      </w:pPr>
      <w:rPr>
        <w:rFonts w:hint="default"/>
        <w:lang w:val="en-GB" w:eastAsia="en-GB" w:bidi="en-GB"/>
      </w:rPr>
    </w:lvl>
  </w:abstractNum>
  <w:abstractNum w:abstractNumId="17" w15:restartNumberingAfterBreak="0">
    <w:nsid w:val="48524029"/>
    <w:multiLevelType w:val="multilevel"/>
    <w:tmpl w:val="698C90F0"/>
    <w:lvl w:ilvl="0">
      <w:start w:val="7"/>
      <w:numFmt w:val="decimal"/>
      <w:lvlText w:val="%1"/>
      <w:lvlJc w:val="left"/>
      <w:pPr>
        <w:ind w:left="838" w:hanging="720"/>
      </w:pPr>
      <w:rPr>
        <w:rFonts w:hint="default"/>
        <w:lang w:val="en-GB" w:eastAsia="en-GB" w:bidi="en-GB"/>
      </w:rPr>
    </w:lvl>
    <w:lvl w:ilvl="1">
      <w:start w:val="1"/>
      <w:numFmt w:val="decimal"/>
      <w:lvlText w:val="%1.%2."/>
      <w:lvlJc w:val="left"/>
      <w:pPr>
        <w:ind w:left="838"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111" w:hanging="720"/>
      </w:pPr>
      <w:rPr>
        <w:rFonts w:hint="default"/>
        <w:lang w:val="en-GB" w:eastAsia="en-GB" w:bidi="en-GB"/>
      </w:rPr>
    </w:lvl>
    <w:lvl w:ilvl="6">
      <w:numFmt w:val="bullet"/>
      <w:lvlText w:val="•"/>
      <w:lvlJc w:val="left"/>
      <w:pPr>
        <w:ind w:left="5262" w:hanging="720"/>
      </w:pPr>
      <w:rPr>
        <w:rFonts w:hint="default"/>
        <w:lang w:val="en-GB" w:eastAsia="en-GB" w:bidi="en-GB"/>
      </w:rPr>
    </w:lvl>
    <w:lvl w:ilvl="7">
      <w:numFmt w:val="bullet"/>
      <w:lvlText w:val="•"/>
      <w:lvlJc w:val="left"/>
      <w:pPr>
        <w:ind w:left="6413" w:hanging="720"/>
      </w:pPr>
      <w:rPr>
        <w:rFonts w:hint="default"/>
        <w:lang w:val="en-GB" w:eastAsia="en-GB" w:bidi="en-GB"/>
      </w:rPr>
    </w:lvl>
    <w:lvl w:ilvl="8">
      <w:numFmt w:val="bullet"/>
      <w:lvlText w:val="•"/>
      <w:lvlJc w:val="left"/>
      <w:pPr>
        <w:ind w:left="7564" w:hanging="720"/>
      </w:pPr>
      <w:rPr>
        <w:rFonts w:hint="default"/>
        <w:lang w:val="en-GB" w:eastAsia="en-GB" w:bidi="en-GB"/>
      </w:rPr>
    </w:lvl>
  </w:abstractNum>
  <w:abstractNum w:abstractNumId="18" w15:restartNumberingAfterBreak="0">
    <w:nsid w:val="4B5C433E"/>
    <w:multiLevelType w:val="multilevel"/>
    <w:tmpl w:val="EBDA8A18"/>
    <w:lvl w:ilvl="0">
      <w:start w:val="1"/>
      <w:numFmt w:val="decimal"/>
      <w:lvlText w:val="%1"/>
      <w:lvlJc w:val="left"/>
      <w:pPr>
        <w:ind w:left="433" w:hanging="315"/>
      </w:pPr>
      <w:rPr>
        <w:rFonts w:hint="default"/>
        <w:lang w:val="en-GB" w:eastAsia="en-GB" w:bidi="en-GB"/>
      </w:rPr>
    </w:lvl>
    <w:lvl w:ilvl="1">
      <w:start w:val="1"/>
      <w:numFmt w:val="decimal"/>
      <w:lvlText w:val="%1.%2"/>
      <w:lvlJc w:val="left"/>
      <w:pPr>
        <w:ind w:left="433" w:hanging="315"/>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5"/>
      </w:pPr>
      <w:rPr>
        <w:rFonts w:hint="default"/>
        <w:lang w:val="en-GB" w:eastAsia="en-GB" w:bidi="en-GB"/>
      </w:rPr>
    </w:lvl>
    <w:lvl w:ilvl="3">
      <w:numFmt w:val="bullet"/>
      <w:lvlText w:val="•"/>
      <w:lvlJc w:val="left"/>
      <w:pPr>
        <w:ind w:left="3267" w:hanging="315"/>
      </w:pPr>
      <w:rPr>
        <w:rFonts w:hint="default"/>
        <w:lang w:val="en-GB" w:eastAsia="en-GB" w:bidi="en-GB"/>
      </w:rPr>
    </w:lvl>
    <w:lvl w:ilvl="4">
      <w:numFmt w:val="bullet"/>
      <w:lvlText w:val="•"/>
      <w:lvlJc w:val="left"/>
      <w:pPr>
        <w:ind w:left="4210" w:hanging="315"/>
      </w:pPr>
      <w:rPr>
        <w:rFonts w:hint="default"/>
        <w:lang w:val="en-GB" w:eastAsia="en-GB" w:bidi="en-GB"/>
      </w:rPr>
    </w:lvl>
    <w:lvl w:ilvl="5">
      <w:numFmt w:val="bullet"/>
      <w:lvlText w:val="•"/>
      <w:lvlJc w:val="left"/>
      <w:pPr>
        <w:ind w:left="5153" w:hanging="315"/>
      </w:pPr>
      <w:rPr>
        <w:rFonts w:hint="default"/>
        <w:lang w:val="en-GB" w:eastAsia="en-GB" w:bidi="en-GB"/>
      </w:rPr>
    </w:lvl>
    <w:lvl w:ilvl="6">
      <w:numFmt w:val="bullet"/>
      <w:lvlText w:val="•"/>
      <w:lvlJc w:val="left"/>
      <w:pPr>
        <w:ind w:left="6095" w:hanging="315"/>
      </w:pPr>
      <w:rPr>
        <w:rFonts w:hint="default"/>
        <w:lang w:val="en-GB" w:eastAsia="en-GB" w:bidi="en-GB"/>
      </w:rPr>
    </w:lvl>
    <w:lvl w:ilvl="7">
      <w:numFmt w:val="bullet"/>
      <w:lvlText w:val="•"/>
      <w:lvlJc w:val="left"/>
      <w:pPr>
        <w:ind w:left="7038" w:hanging="315"/>
      </w:pPr>
      <w:rPr>
        <w:rFonts w:hint="default"/>
        <w:lang w:val="en-GB" w:eastAsia="en-GB" w:bidi="en-GB"/>
      </w:rPr>
    </w:lvl>
    <w:lvl w:ilvl="8">
      <w:numFmt w:val="bullet"/>
      <w:lvlText w:val="•"/>
      <w:lvlJc w:val="left"/>
      <w:pPr>
        <w:ind w:left="7981" w:hanging="315"/>
      </w:pPr>
      <w:rPr>
        <w:rFonts w:hint="default"/>
        <w:lang w:val="en-GB" w:eastAsia="en-GB" w:bidi="en-GB"/>
      </w:rPr>
    </w:lvl>
  </w:abstractNum>
  <w:abstractNum w:abstractNumId="19" w15:restartNumberingAfterBreak="0">
    <w:nsid w:val="4BCB787B"/>
    <w:multiLevelType w:val="multilevel"/>
    <w:tmpl w:val="4A5892B2"/>
    <w:lvl w:ilvl="0">
      <w:start w:val="2"/>
      <w:numFmt w:val="decimal"/>
      <w:lvlText w:val="%1"/>
      <w:lvlJc w:val="left"/>
      <w:pPr>
        <w:ind w:left="433" w:hanging="315"/>
      </w:pPr>
      <w:rPr>
        <w:rFonts w:hint="default"/>
        <w:lang w:val="en-GB" w:eastAsia="en-GB" w:bidi="en-GB"/>
      </w:rPr>
    </w:lvl>
    <w:lvl w:ilvl="1">
      <w:start w:val="1"/>
      <w:numFmt w:val="decimal"/>
      <w:lvlText w:val="%1.%2"/>
      <w:lvlJc w:val="left"/>
      <w:pPr>
        <w:ind w:left="433" w:hanging="315"/>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5"/>
      </w:pPr>
      <w:rPr>
        <w:rFonts w:hint="default"/>
        <w:lang w:val="en-GB" w:eastAsia="en-GB" w:bidi="en-GB"/>
      </w:rPr>
    </w:lvl>
    <w:lvl w:ilvl="3">
      <w:numFmt w:val="bullet"/>
      <w:lvlText w:val="•"/>
      <w:lvlJc w:val="left"/>
      <w:pPr>
        <w:ind w:left="3267" w:hanging="315"/>
      </w:pPr>
      <w:rPr>
        <w:rFonts w:hint="default"/>
        <w:lang w:val="en-GB" w:eastAsia="en-GB" w:bidi="en-GB"/>
      </w:rPr>
    </w:lvl>
    <w:lvl w:ilvl="4">
      <w:numFmt w:val="bullet"/>
      <w:lvlText w:val="•"/>
      <w:lvlJc w:val="left"/>
      <w:pPr>
        <w:ind w:left="4210" w:hanging="315"/>
      </w:pPr>
      <w:rPr>
        <w:rFonts w:hint="default"/>
        <w:lang w:val="en-GB" w:eastAsia="en-GB" w:bidi="en-GB"/>
      </w:rPr>
    </w:lvl>
    <w:lvl w:ilvl="5">
      <w:numFmt w:val="bullet"/>
      <w:lvlText w:val="•"/>
      <w:lvlJc w:val="left"/>
      <w:pPr>
        <w:ind w:left="5153" w:hanging="315"/>
      </w:pPr>
      <w:rPr>
        <w:rFonts w:hint="default"/>
        <w:lang w:val="en-GB" w:eastAsia="en-GB" w:bidi="en-GB"/>
      </w:rPr>
    </w:lvl>
    <w:lvl w:ilvl="6">
      <w:numFmt w:val="bullet"/>
      <w:lvlText w:val="•"/>
      <w:lvlJc w:val="left"/>
      <w:pPr>
        <w:ind w:left="6095" w:hanging="315"/>
      </w:pPr>
      <w:rPr>
        <w:rFonts w:hint="default"/>
        <w:lang w:val="en-GB" w:eastAsia="en-GB" w:bidi="en-GB"/>
      </w:rPr>
    </w:lvl>
    <w:lvl w:ilvl="7">
      <w:numFmt w:val="bullet"/>
      <w:lvlText w:val="•"/>
      <w:lvlJc w:val="left"/>
      <w:pPr>
        <w:ind w:left="7038" w:hanging="315"/>
      </w:pPr>
      <w:rPr>
        <w:rFonts w:hint="default"/>
        <w:lang w:val="en-GB" w:eastAsia="en-GB" w:bidi="en-GB"/>
      </w:rPr>
    </w:lvl>
    <w:lvl w:ilvl="8">
      <w:numFmt w:val="bullet"/>
      <w:lvlText w:val="•"/>
      <w:lvlJc w:val="left"/>
      <w:pPr>
        <w:ind w:left="7981" w:hanging="315"/>
      </w:pPr>
      <w:rPr>
        <w:rFonts w:hint="default"/>
        <w:lang w:val="en-GB" w:eastAsia="en-GB" w:bidi="en-GB"/>
      </w:rPr>
    </w:lvl>
  </w:abstractNum>
  <w:abstractNum w:abstractNumId="20" w15:restartNumberingAfterBreak="0">
    <w:nsid w:val="5A261C53"/>
    <w:multiLevelType w:val="multilevel"/>
    <w:tmpl w:val="2698DCF0"/>
    <w:lvl w:ilvl="0">
      <w:start w:val="2"/>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20"/>
      </w:pPr>
      <w:rPr>
        <w:rFonts w:hint="default"/>
        <w:lang w:val="en-GB" w:eastAsia="en-GB" w:bidi="en-GB"/>
      </w:rPr>
    </w:lvl>
    <w:lvl w:ilvl="6">
      <w:numFmt w:val="bullet"/>
      <w:lvlText w:val="•"/>
      <w:lvlJc w:val="left"/>
      <w:pPr>
        <w:ind w:left="5919" w:hanging="720"/>
      </w:pPr>
      <w:rPr>
        <w:rFonts w:hint="default"/>
        <w:lang w:val="en-GB" w:eastAsia="en-GB" w:bidi="en-GB"/>
      </w:rPr>
    </w:lvl>
    <w:lvl w:ilvl="7">
      <w:numFmt w:val="bullet"/>
      <w:lvlText w:val="•"/>
      <w:lvlJc w:val="left"/>
      <w:pPr>
        <w:ind w:left="6906" w:hanging="720"/>
      </w:pPr>
      <w:rPr>
        <w:rFonts w:hint="default"/>
        <w:lang w:val="en-GB" w:eastAsia="en-GB" w:bidi="en-GB"/>
      </w:rPr>
    </w:lvl>
    <w:lvl w:ilvl="8">
      <w:numFmt w:val="bullet"/>
      <w:lvlText w:val="•"/>
      <w:lvlJc w:val="left"/>
      <w:pPr>
        <w:ind w:left="7893" w:hanging="720"/>
      </w:pPr>
      <w:rPr>
        <w:rFonts w:hint="default"/>
        <w:lang w:val="en-GB" w:eastAsia="en-GB" w:bidi="en-GB"/>
      </w:rPr>
    </w:lvl>
  </w:abstractNum>
  <w:abstractNum w:abstractNumId="21" w15:restartNumberingAfterBreak="0">
    <w:nsid w:val="5E2D1F97"/>
    <w:multiLevelType w:val="multilevel"/>
    <w:tmpl w:val="71729C6C"/>
    <w:lvl w:ilvl="0">
      <w:start w:val="12"/>
      <w:numFmt w:val="decimal"/>
      <w:lvlText w:val="%1"/>
      <w:lvlJc w:val="left"/>
      <w:pPr>
        <w:ind w:left="826" w:hanging="732"/>
      </w:pPr>
      <w:rPr>
        <w:rFonts w:hint="default"/>
        <w:lang w:val="en-GB" w:eastAsia="en-GB" w:bidi="en-GB"/>
      </w:rPr>
    </w:lvl>
    <w:lvl w:ilvl="1">
      <w:start w:val="1"/>
      <w:numFmt w:val="decimal"/>
      <w:lvlText w:val="%1.%2"/>
      <w:lvlJc w:val="left"/>
      <w:pPr>
        <w:ind w:left="826" w:hanging="732"/>
      </w:pPr>
      <w:rPr>
        <w:rFonts w:ascii="Times New Roman" w:eastAsia="Times New Roman" w:hAnsi="Times New Roman" w:cs="Times New Roman" w:hint="default"/>
        <w:w w:val="100"/>
        <w:sz w:val="21"/>
        <w:szCs w:val="21"/>
        <w:lang w:val="en-GB" w:eastAsia="en-GB" w:bidi="en-GB"/>
      </w:rPr>
    </w:lvl>
    <w:lvl w:ilvl="2">
      <w:numFmt w:val="bullet"/>
      <w:lvlText w:val="•"/>
      <w:lvlJc w:val="left"/>
      <w:pPr>
        <w:ind w:left="2629" w:hanging="732"/>
      </w:pPr>
      <w:rPr>
        <w:rFonts w:hint="default"/>
        <w:lang w:val="en-GB" w:eastAsia="en-GB" w:bidi="en-GB"/>
      </w:rPr>
    </w:lvl>
    <w:lvl w:ilvl="3">
      <w:numFmt w:val="bullet"/>
      <w:lvlText w:val="•"/>
      <w:lvlJc w:val="left"/>
      <w:pPr>
        <w:ind w:left="3533" w:hanging="732"/>
      </w:pPr>
      <w:rPr>
        <w:rFonts w:hint="default"/>
        <w:lang w:val="en-GB" w:eastAsia="en-GB" w:bidi="en-GB"/>
      </w:rPr>
    </w:lvl>
    <w:lvl w:ilvl="4">
      <w:numFmt w:val="bullet"/>
      <w:lvlText w:val="•"/>
      <w:lvlJc w:val="left"/>
      <w:pPr>
        <w:ind w:left="4438" w:hanging="732"/>
      </w:pPr>
      <w:rPr>
        <w:rFonts w:hint="default"/>
        <w:lang w:val="en-GB" w:eastAsia="en-GB" w:bidi="en-GB"/>
      </w:rPr>
    </w:lvl>
    <w:lvl w:ilvl="5">
      <w:numFmt w:val="bullet"/>
      <w:lvlText w:val="•"/>
      <w:lvlJc w:val="left"/>
      <w:pPr>
        <w:ind w:left="5343" w:hanging="732"/>
      </w:pPr>
      <w:rPr>
        <w:rFonts w:hint="default"/>
        <w:lang w:val="en-GB" w:eastAsia="en-GB" w:bidi="en-GB"/>
      </w:rPr>
    </w:lvl>
    <w:lvl w:ilvl="6">
      <w:numFmt w:val="bullet"/>
      <w:lvlText w:val="•"/>
      <w:lvlJc w:val="left"/>
      <w:pPr>
        <w:ind w:left="6247" w:hanging="732"/>
      </w:pPr>
      <w:rPr>
        <w:rFonts w:hint="default"/>
        <w:lang w:val="en-GB" w:eastAsia="en-GB" w:bidi="en-GB"/>
      </w:rPr>
    </w:lvl>
    <w:lvl w:ilvl="7">
      <w:numFmt w:val="bullet"/>
      <w:lvlText w:val="•"/>
      <w:lvlJc w:val="left"/>
      <w:pPr>
        <w:ind w:left="7152" w:hanging="732"/>
      </w:pPr>
      <w:rPr>
        <w:rFonts w:hint="default"/>
        <w:lang w:val="en-GB" w:eastAsia="en-GB" w:bidi="en-GB"/>
      </w:rPr>
    </w:lvl>
    <w:lvl w:ilvl="8">
      <w:numFmt w:val="bullet"/>
      <w:lvlText w:val="•"/>
      <w:lvlJc w:val="left"/>
      <w:pPr>
        <w:ind w:left="8057" w:hanging="732"/>
      </w:pPr>
      <w:rPr>
        <w:rFonts w:hint="default"/>
        <w:lang w:val="en-GB" w:eastAsia="en-GB" w:bidi="en-GB"/>
      </w:rPr>
    </w:lvl>
  </w:abstractNum>
  <w:abstractNum w:abstractNumId="22" w15:restartNumberingAfterBreak="0">
    <w:nsid w:val="64153A2D"/>
    <w:multiLevelType w:val="multilevel"/>
    <w:tmpl w:val="80E8B40C"/>
    <w:lvl w:ilvl="0">
      <w:start w:val="2"/>
      <w:numFmt w:val="decimal"/>
      <w:lvlText w:val="%1"/>
      <w:lvlJc w:val="left"/>
      <w:pPr>
        <w:ind w:left="1537" w:hanging="711"/>
      </w:pPr>
      <w:rPr>
        <w:rFonts w:hint="default"/>
        <w:lang w:val="en-GB" w:eastAsia="en-GB" w:bidi="en-GB"/>
      </w:rPr>
    </w:lvl>
    <w:lvl w:ilvl="1">
      <w:start w:val="5"/>
      <w:numFmt w:val="decimal"/>
      <w:lvlText w:val="%1.%2"/>
      <w:lvlJc w:val="left"/>
      <w:pPr>
        <w:ind w:left="1537" w:hanging="711"/>
      </w:pPr>
      <w:rPr>
        <w:rFonts w:hint="default"/>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782" w:hanging="709"/>
      </w:pPr>
      <w:rPr>
        <w:rFonts w:hint="default"/>
        <w:lang w:val="en-GB" w:eastAsia="en-GB" w:bidi="en-GB"/>
      </w:rPr>
    </w:lvl>
    <w:lvl w:ilvl="5">
      <w:numFmt w:val="bullet"/>
      <w:lvlText w:val="•"/>
      <w:lvlJc w:val="left"/>
      <w:pPr>
        <w:ind w:left="5629" w:hanging="709"/>
      </w:pPr>
      <w:rPr>
        <w:rFonts w:hint="default"/>
        <w:lang w:val="en-GB" w:eastAsia="en-GB" w:bidi="en-GB"/>
      </w:rPr>
    </w:lvl>
    <w:lvl w:ilvl="6">
      <w:numFmt w:val="bullet"/>
      <w:lvlText w:val="•"/>
      <w:lvlJc w:val="left"/>
      <w:pPr>
        <w:ind w:left="6476" w:hanging="709"/>
      </w:pPr>
      <w:rPr>
        <w:rFonts w:hint="default"/>
        <w:lang w:val="en-GB" w:eastAsia="en-GB" w:bidi="en-GB"/>
      </w:rPr>
    </w:lvl>
    <w:lvl w:ilvl="7">
      <w:numFmt w:val="bullet"/>
      <w:lvlText w:val="•"/>
      <w:lvlJc w:val="left"/>
      <w:pPr>
        <w:ind w:left="7324" w:hanging="709"/>
      </w:pPr>
      <w:rPr>
        <w:rFonts w:hint="default"/>
        <w:lang w:val="en-GB" w:eastAsia="en-GB" w:bidi="en-GB"/>
      </w:rPr>
    </w:lvl>
    <w:lvl w:ilvl="8">
      <w:numFmt w:val="bullet"/>
      <w:lvlText w:val="•"/>
      <w:lvlJc w:val="left"/>
      <w:pPr>
        <w:ind w:left="8171" w:hanging="709"/>
      </w:pPr>
      <w:rPr>
        <w:rFonts w:hint="default"/>
        <w:lang w:val="en-GB" w:eastAsia="en-GB" w:bidi="en-GB"/>
      </w:rPr>
    </w:lvl>
  </w:abstractNum>
  <w:abstractNum w:abstractNumId="23" w15:restartNumberingAfterBreak="0">
    <w:nsid w:val="65151AF3"/>
    <w:multiLevelType w:val="multilevel"/>
    <w:tmpl w:val="B34AA58A"/>
    <w:lvl w:ilvl="0">
      <w:start w:val="4"/>
      <w:numFmt w:val="decimal"/>
      <w:lvlText w:val="%1"/>
      <w:lvlJc w:val="left"/>
      <w:pPr>
        <w:ind w:left="838" w:hanging="720"/>
      </w:pPr>
      <w:rPr>
        <w:rFonts w:hint="default"/>
        <w:lang w:val="en-GB" w:eastAsia="en-GB" w:bidi="en-GB"/>
      </w:rPr>
    </w:lvl>
    <w:lvl w:ilvl="1">
      <w:start w:val="1"/>
      <w:numFmt w:val="decimal"/>
      <w:lvlText w:val="%1.%2."/>
      <w:lvlJc w:val="left"/>
      <w:pPr>
        <w:ind w:left="838" w:hanging="720"/>
      </w:pPr>
      <w:rPr>
        <w:rFonts w:ascii="Times New Roman" w:eastAsia="Times New Roman" w:hAnsi="Times New Roman" w:cs="Times New Roman" w:hint="default"/>
        <w:w w:val="100"/>
        <w:sz w:val="21"/>
        <w:szCs w:val="21"/>
        <w:lang w:val="en-GB" w:eastAsia="en-GB" w:bidi="en-GB"/>
      </w:rPr>
    </w:lvl>
    <w:lvl w:ilvl="2">
      <w:start w:val="1"/>
      <w:numFmt w:val="lowerLetter"/>
      <w:lvlText w:val="(%3)"/>
      <w:lvlJc w:val="left"/>
      <w:pPr>
        <w:ind w:left="1537" w:hanging="711"/>
      </w:pPr>
      <w:rPr>
        <w:rFonts w:ascii="Times New Roman" w:eastAsia="Times New Roman" w:hAnsi="Times New Roman" w:cs="Times New Roman" w:hint="default"/>
        <w:spacing w:val="-1"/>
        <w:w w:val="100"/>
        <w:sz w:val="21"/>
        <w:szCs w:val="21"/>
        <w:lang w:val="en-GB" w:eastAsia="en-GB" w:bidi="en-GB"/>
      </w:rPr>
    </w:lvl>
    <w:lvl w:ilvl="3">
      <w:numFmt w:val="bullet"/>
      <w:lvlText w:val="•"/>
      <w:lvlJc w:val="left"/>
      <w:pPr>
        <w:ind w:left="3390" w:hanging="711"/>
      </w:pPr>
      <w:rPr>
        <w:rFonts w:hint="default"/>
        <w:lang w:val="en-GB" w:eastAsia="en-GB" w:bidi="en-GB"/>
      </w:rPr>
    </w:lvl>
    <w:lvl w:ilvl="4">
      <w:numFmt w:val="bullet"/>
      <w:lvlText w:val="•"/>
      <w:lvlJc w:val="left"/>
      <w:pPr>
        <w:ind w:left="4315" w:hanging="711"/>
      </w:pPr>
      <w:rPr>
        <w:rFonts w:hint="default"/>
        <w:lang w:val="en-GB" w:eastAsia="en-GB" w:bidi="en-GB"/>
      </w:rPr>
    </w:lvl>
    <w:lvl w:ilvl="5">
      <w:numFmt w:val="bullet"/>
      <w:lvlText w:val="•"/>
      <w:lvlJc w:val="left"/>
      <w:pPr>
        <w:ind w:left="5240" w:hanging="711"/>
      </w:pPr>
      <w:rPr>
        <w:rFonts w:hint="default"/>
        <w:lang w:val="en-GB" w:eastAsia="en-GB" w:bidi="en-GB"/>
      </w:rPr>
    </w:lvl>
    <w:lvl w:ilvl="6">
      <w:numFmt w:val="bullet"/>
      <w:lvlText w:val="•"/>
      <w:lvlJc w:val="left"/>
      <w:pPr>
        <w:ind w:left="6165" w:hanging="711"/>
      </w:pPr>
      <w:rPr>
        <w:rFonts w:hint="default"/>
        <w:lang w:val="en-GB" w:eastAsia="en-GB" w:bidi="en-GB"/>
      </w:rPr>
    </w:lvl>
    <w:lvl w:ilvl="7">
      <w:numFmt w:val="bullet"/>
      <w:lvlText w:val="•"/>
      <w:lvlJc w:val="left"/>
      <w:pPr>
        <w:ind w:left="7090" w:hanging="711"/>
      </w:pPr>
      <w:rPr>
        <w:rFonts w:hint="default"/>
        <w:lang w:val="en-GB" w:eastAsia="en-GB" w:bidi="en-GB"/>
      </w:rPr>
    </w:lvl>
    <w:lvl w:ilvl="8">
      <w:numFmt w:val="bullet"/>
      <w:lvlText w:val="•"/>
      <w:lvlJc w:val="left"/>
      <w:pPr>
        <w:ind w:left="8016" w:hanging="711"/>
      </w:pPr>
      <w:rPr>
        <w:rFonts w:hint="default"/>
        <w:lang w:val="en-GB" w:eastAsia="en-GB" w:bidi="en-GB"/>
      </w:rPr>
    </w:lvl>
  </w:abstractNum>
  <w:abstractNum w:abstractNumId="24" w15:restartNumberingAfterBreak="0">
    <w:nsid w:val="6D286938"/>
    <w:multiLevelType w:val="multilevel"/>
    <w:tmpl w:val="0C1CD4A2"/>
    <w:lvl w:ilvl="0">
      <w:start w:val="1"/>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numFmt w:val="bullet"/>
      <w:lvlText w:val=""/>
      <w:lvlJc w:val="left"/>
      <w:pPr>
        <w:ind w:left="2245" w:hanging="709"/>
      </w:pPr>
      <w:rPr>
        <w:rFonts w:ascii="Symbol" w:eastAsia="Symbol" w:hAnsi="Symbol" w:cs="Symbol" w:hint="default"/>
        <w:w w:val="100"/>
        <w:sz w:val="21"/>
        <w:szCs w:val="21"/>
        <w:lang w:val="en-GB" w:eastAsia="en-GB" w:bidi="en-GB"/>
      </w:rPr>
    </w:lvl>
    <w:lvl w:ilvl="4">
      <w:numFmt w:val="bullet"/>
      <w:lvlText w:val="•"/>
      <w:lvlJc w:val="left"/>
      <w:pPr>
        <w:ind w:left="4146" w:hanging="709"/>
      </w:pPr>
      <w:rPr>
        <w:rFonts w:hint="default"/>
        <w:lang w:val="en-GB" w:eastAsia="en-GB" w:bidi="en-GB"/>
      </w:rPr>
    </w:lvl>
    <w:lvl w:ilvl="5">
      <w:numFmt w:val="bullet"/>
      <w:lvlText w:val="•"/>
      <w:lvlJc w:val="left"/>
      <w:pPr>
        <w:ind w:left="5099" w:hanging="709"/>
      </w:pPr>
      <w:rPr>
        <w:rFonts w:hint="default"/>
        <w:lang w:val="en-GB" w:eastAsia="en-GB" w:bidi="en-GB"/>
      </w:rPr>
    </w:lvl>
    <w:lvl w:ilvl="6">
      <w:numFmt w:val="bullet"/>
      <w:lvlText w:val="•"/>
      <w:lvlJc w:val="left"/>
      <w:pPr>
        <w:ind w:left="6053" w:hanging="709"/>
      </w:pPr>
      <w:rPr>
        <w:rFonts w:hint="default"/>
        <w:lang w:val="en-GB" w:eastAsia="en-GB" w:bidi="en-GB"/>
      </w:rPr>
    </w:lvl>
    <w:lvl w:ilvl="7">
      <w:numFmt w:val="bullet"/>
      <w:lvlText w:val="•"/>
      <w:lvlJc w:val="left"/>
      <w:pPr>
        <w:ind w:left="7006" w:hanging="709"/>
      </w:pPr>
      <w:rPr>
        <w:rFonts w:hint="default"/>
        <w:lang w:val="en-GB" w:eastAsia="en-GB" w:bidi="en-GB"/>
      </w:rPr>
    </w:lvl>
    <w:lvl w:ilvl="8">
      <w:numFmt w:val="bullet"/>
      <w:lvlText w:val="•"/>
      <w:lvlJc w:val="left"/>
      <w:pPr>
        <w:ind w:left="7959" w:hanging="709"/>
      </w:pPr>
      <w:rPr>
        <w:rFonts w:hint="default"/>
        <w:lang w:val="en-GB" w:eastAsia="en-GB" w:bidi="en-GB"/>
      </w:rPr>
    </w:lvl>
  </w:abstractNum>
  <w:abstractNum w:abstractNumId="25" w15:restartNumberingAfterBreak="0">
    <w:nsid w:val="70F11442"/>
    <w:multiLevelType w:val="multilevel"/>
    <w:tmpl w:val="CC08CD18"/>
    <w:lvl w:ilvl="0">
      <w:start w:val="5"/>
      <w:numFmt w:val="decimal"/>
      <w:lvlText w:val="%1"/>
      <w:lvlJc w:val="left"/>
      <w:pPr>
        <w:ind w:left="435" w:hanging="317"/>
      </w:pPr>
      <w:rPr>
        <w:rFonts w:hint="default"/>
        <w:lang w:val="en-GB" w:eastAsia="en-GB" w:bidi="en-GB"/>
      </w:rPr>
    </w:lvl>
    <w:lvl w:ilvl="1">
      <w:start w:val="1"/>
      <w:numFmt w:val="decimal"/>
      <w:lvlText w:val="%1.%2"/>
      <w:lvlJc w:val="left"/>
      <w:pPr>
        <w:ind w:left="118"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1487" w:hanging="317"/>
      </w:pPr>
      <w:rPr>
        <w:rFonts w:hint="default"/>
        <w:lang w:val="en-GB" w:eastAsia="en-GB" w:bidi="en-GB"/>
      </w:rPr>
    </w:lvl>
    <w:lvl w:ilvl="3">
      <w:numFmt w:val="bullet"/>
      <w:lvlText w:val="•"/>
      <w:lvlJc w:val="left"/>
      <w:pPr>
        <w:ind w:left="2534" w:hanging="317"/>
      </w:pPr>
      <w:rPr>
        <w:rFonts w:hint="default"/>
        <w:lang w:val="en-GB" w:eastAsia="en-GB" w:bidi="en-GB"/>
      </w:rPr>
    </w:lvl>
    <w:lvl w:ilvl="4">
      <w:numFmt w:val="bullet"/>
      <w:lvlText w:val="•"/>
      <w:lvlJc w:val="left"/>
      <w:pPr>
        <w:ind w:left="3582" w:hanging="317"/>
      </w:pPr>
      <w:rPr>
        <w:rFonts w:hint="default"/>
        <w:lang w:val="en-GB" w:eastAsia="en-GB" w:bidi="en-GB"/>
      </w:rPr>
    </w:lvl>
    <w:lvl w:ilvl="5">
      <w:numFmt w:val="bullet"/>
      <w:lvlText w:val="•"/>
      <w:lvlJc w:val="left"/>
      <w:pPr>
        <w:ind w:left="4629" w:hanging="317"/>
      </w:pPr>
      <w:rPr>
        <w:rFonts w:hint="default"/>
        <w:lang w:val="en-GB" w:eastAsia="en-GB" w:bidi="en-GB"/>
      </w:rPr>
    </w:lvl>
    <w:lvl w:ilvl="6">
      <w:numFmt w:val="bullet"/>
      <w:lvlText w:val="•"/>
      <w:lvlJc w:val="left"/>
      <w:pPr>
        <w:ind w:left="5676" w:hanging="317"/>
      </w:pPr>
      <w:rPr>
        <w:rFonts w:hint="default"/>
        <w:lang w:val="en-GB" w:eastAsia="en-GB" w:bidi="en-GB"/>
      </w:rPr>
    </w:lvl>
    <w:lvl w:ilvl="7">
      <w:numFmt w:val="bullet"/>
      <w:lvlText w:val="•"/>
      <w:lvlJc w:val="left"/>
      <w:pPr>
        <w:ind w:left="6724" w:hanging="317"/>
      </w:pPr>
      <w:rPr>
        <w:rFonts w:hint="default"/>
        <w:lang w:val="en-GB" w:eastAsia="en-GB" w:bidi="en-GB"/>
      </w:rPr>
    </w:lvl>
    <w:lvl w:ilvl="8">
      <w:numFmt w:val="bullet"/>
      <w:lvlText w:val="•"/>
      <w:lvlJc w:val="left"/>
      <w:pPr>
        <w:ind w:left="7771" w:hanging="317"/>
      </w:pPr>
      <w:rPr>
        <w:rFonts w:hint="default"/>
        <w:lang w:val="en-GB" w:eastAsia="en-GB" w:bidi="en-GB"/>
      </w:rPr>
    </w:lvl>
  </w:abstractNum>
  <w:abstractNum w:abstractNumId="26" w15:restartNumberingAfterBreak="0">
    <w:nsid w:val="7E6F4CE6"/>
    <w:multiLevelType w:val="multilevel"/>
    <w:tmpl w:val="98766CC0"/>
    <w:lvl w:ilvl="0">
      <w:start w:val="4"/>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08"/>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08"/>
      </w:pPr>
      <w:rPr>
        <w:rFonts w:hint="default"/>
        <w:lang w:val="en-GB" w:eastAsia="en-GB" w:bidi="en-GB"/>
      </w:rPr>
    </w:lvl>
    <w:lvl w:ilvl="6">
      <w:numFmt w:val="bullet"/>
      <w:lvlText w:val="•"/>
      <w:lvlJc w:val="left"/>
      <w:pPr>
        <w:ind w:left="5919" w:hanging="708"/>
      </w:pPr>
      <w:rPr>
        <w:rFonts w:hint="default"/>
        <w:lang w:val="en-GB" w:eastAsia="en-GB" w:bidi="en-GB"/>
      </w:rPr>
    </w:lvl>
    <w:lvl w:ilvl="7">
      <w:numFmt w:val="bullet"/>
      <w:lvlText w:val="•"/>
      <w:lvlJc w:val="left"/>
      <w:pPr>
        <w:ind w:left="6906" w:hanging="708"/>
      </w:pPr>
      <w:rPr>
        <w:rFonts w:hint="default"/>
        <w:lang w:val="en-GB" w:eastAsia="en-GB" w:bidi="en-GB"/>
      </w:rPr>
    </w:lvl>
    <w:lvl w:ilvl="8">
      <w:numFmt w:val="bullet"/>
      <w:lvlText w:val="•"/>
      <w:lvlJc w:val="left"/>
      <w:pPr>
        <w:ind w:left="7893" w:hanging="708"/>
      </w:pPr>
      <w:rPr>
        <w:rFonts w:hint="default"/>
        <w:lang w:val="en-GB" w:eastAsia="en-GB" w:bidi="en-GB"/>
      </w:rPr>
    </w:lvl>
  </w:abstractNum>
  <w:abstractNum w:abstractNumId="27" w15:restartNumberingAfterBreak="0">
    <w:nsid w:val="7F662EB7"/>
    <w:multiLevelType w:val="multilevel"/>
    <w:tmpl w:val="6F0A692C"/>
    <w:lvl w:ilvl="0">
      <w:start w:val="1"/>
      <w:numFmt w:val="decimal"/>
      <w:lvlText w:val="%1."/>
      <w:lvlJc w:val="left"/>
      <w:pPr>
        <w:ind w:left="826" w:hanging="708"/>
      </w:pPr>
      <w:rPr>
        <w:rFonts w:ascii="Times New Roman" w:eastAsia="Times New Roman" w:hAnsi="Times New Roman" w:cs="Times New Roman" w:hint="default"/>
        <w:w w:val="100"/>
        <w:sz w:val="21"/>
        <w:szCs w:val="21"/>
        <w:lang w:val="en-GB" w:eastAsia="en-GB" w:bidi="en-GB"/>
      </w:rPr>
    </w:lvl>
    <w:lvl w:ilvl="1">
      <w:start w:val="1"/>
      <w:numFmt w:val="decimal"/>
      <w:lvlText w:val="%1.%2."/>
      <w:lvlJc w:val="left"/>
      <w:pPr>
        <w:ind w:left="1537" w:hanging="720"/>
        <w:jc w:val="right"/>
      </w:pPr>
      <w:rPr>
        <w:rFonts w:ascii="Times New Roman" w:eastAsia="Times New Roman" w:hAnsi="Times New Roman" w:cs="Times New Roman" w:hint="default"/>
        <w:w w:val="100"/>
        <w:sz w:val="21"/>
        <w:szCs w:val="21"/>
        <w:lang w:val="en-GB" w:eastAsia="en-GB" w:bidi="en-GB"/>
      </w:rPr>
    </w:lvl>
    <w:lvl w:ilvl="2">
      <w:start w:val="1"/>
      <w:numFmt w:val="lowerLetter"/>
      <w:lvlText w:val="(%3)"/>
      <w:lvlJc w:val="left"/>
      <w:pPr>
        <w:ind w:left="2245" w:hanging="709"/>
      </w:pPr>
      <w:rPr>
        <w:rFonts w:ascii="Times New Roman" w:eastAsia="Times New Roman" w:hAnsi="Times New Roman" w:cs="Times New Roman" w:hint="default"/>
        <w:spacing w:val="-1"/>
        <w:w w:val="100"/>
        <w:sz w:val="21"/>
        <w:szCs w:val="21"/>
        <w:lang w:val="en-GB" w:eastAsia="en-GB" w:bidi="en-GB"/>
      </w:rPr>
    </w:lvl>
    <w:lvl w:ilvl="3">
      <w:numFmt w:val="bullet"/>
      <w:lvlText w:val="•"/>
      <w:lvlJc w:val="left"/>
      <w:pPr>
        <w:ind w:left="3193" w:hanging="709"/>
      </w:pPr>
      <w:rPr>
        <w:rFonts w:hint="default"/>
        <w:lang w:val="en-GB" w:eastAsia="en-GB" w:bidi="en-GB"/>
      </w:rPr>
    </w:lvl>
    <w:lvl w:ilvl="4">
      <w:numFmt w:val="bullet"/>
      <w:lvlText w:val="•"/>
      <w:lvlJc w:val="left"/>
      <w:pPr>
        <w:ind w:left="4146" w:hanging="709"/>
      </w:pPr>
      <w:rPr>
        <w:rFonts w:hint="default"/>
        <w:lang w:val="en-GB" w:eastAsia="en-GB" w:bidi="en-GB"/>
      </w:rPr>
    </w:lvl>
    <w:lvl w:ilvl="5">
      <w:numFmt w:val="bullet"/>
      <w:lvlText w:val="•"/>
      <w:lvlJc w:val="left"/>
      <w:pPr>
        <w:ind w:left="5099" w:hanging="709"/>
      </w:pPr>
      <w:rPr>
        <w:rFonts w:hint="default"/>
        <w:lang w:val="en-GB" w:eastAsia="en-GB" w:bidi="en-GB"/>
      </w:rPr>
    </w:lvl>
    <w:lvl w:ilvl="6">
      <w:numFmt w:val="bullet"/>
      <w:lvlText w:val="•"/>
      <w:lvlJc w:val="left"/>
      <w:pPr>
        <w:ind w:left="6053" w:hanging="709"/>
      </w:pPr>
      <w:rPr>
        <w:rFonts w:hint="default"/>
        <w:lang w:val="en-GB" w:eastAsia="en-GB" w:bidi="en-GB"/>
      </w:rPr>
    </w:lvl>
    <w:lvl w:ilvl="7">
      <w:numFmt w:val="bullet"/>
      <w:lvlText w:val="•"/>
      <w:lvlJc w:val="left"/>
      <w:pPr>
        <w:ind w:left="7006" w:hanging="709"/>
      </w:pPr>
      <w:rPr>
        <w:rFonts w:hint="default"/>
        <w:lang w:val="en-GB" w:eastAsia="en-GB" w:bidi="en-GB"/>
      </w:rPr>
    </w:lvl>
    <w:lvl w:ilvl="8">
      <w:numFmt w:val="bullet"/>
      <w:lvlText w:val="•"/>
      <w:lvlJc w:val="left"/>
      <w:pPr>
        <w:ind w:left="7959" w:hanging="709"/>
      </w:pPr>
      <w:rPr>
        <w:rFonts w:hint="default"/>
        <w:lang w:val="en-GB" w:eastAsia="en-GB" w:bidi="en-GB"/>
      </w:rPr>
    </w:lvl>
  </w:abstractNum>
  <w:num w:numId="1" w16cid:durableId="524749826">
    <w:abstractNumId w:val="23"/>
  </w:num>
  <w:num w:numId="2" w16cid:durableId="980383220">
    <w:abstractNumId w:val="7"/>
  </w:num>
  <w:num w:numId="3" w16cid:durableId="1406104372">
    <w:abstractNumId w:val="4"/>
  </w:num>
  <w:num w:numId="4" w16cid:durableId="1041707161">
    <w:abstractNumId w:val="2"/>
  </w:num>
  <w:num w:numId="5" w16cid:durableId="181862556">
    <w:abstractNumId w:val="11"/>
  </w:num>
  <w:num w:numId="6" w16cid:durableId="291863116">
    <w:abstractNumId w:val="21"/>
  </w:num>
  <w:num w:numId="7" w16cid:durableId="1982534255">
    <w:abstractNumId w:val="14"/>
  </w:num>
  <w:num w:numId="8" w16cid:durableId="777406902">
    <w:abstractNumId w:val="27"/>
  </w:num>
  <w:num w:numId="9" w16cid:durableId="1266577815">
    <w:abstractNumId w:val="17"/>
  </w:num>
  <w:num w:numId="10" w16cid:durableId="668561564">
    <w:abstractNumId w:val="12"/>
  </w:num>
  <w:num w:numId="11" w16cid:durableId="1004938598">
    <w:abstractNumId w:val="5"/>
  </w:num>
  <w:num w:numId="12" w16cid:durableId="424542910">
    <w:abstractNumId w:val="8"/>
  </w:num>
  <w:num w:numId="13" w16cid:durableId="355810872">
    <w:abstractNumId w:val="26"/>
  </w:num>
  <w:num w:numId="14" w16cid:durableId="1916667483">
    <w:abstractNumId w:val="16"/>
  </w:num>
  <w:num w:numId="15" w16cid:durableId="2091002191">
    <w:abstractNumId w:val="6"/>
  </w:num>
  <w:num w:numId="16" w16cid:durableId="290865921">
    <w:abstractNumId w:val="0"/>
  </w:num>
  <w:num w:numId="17" w16cid:durableId="1315573036">
    <w:abstractNumId w:val="9"/>
  </w:num>
  <w:num w:numId="18" w16cid:durableId="1948074677">
    <w:abstractNumId w:val="13"/>
  </w:num>
  <w:num w:numId="19" w16cid:durableId="788548210">
    <w:abstractNumId w:val="22"/>
  </w:num>
  <w:num w:numId="20" w16cid:durableId="545947436">
    <w:abstractNumId w:val="20"/>
  </w:num>
  <w:num w:numId="21" w16cid:durableId="1257057773">
    <w:abstractNumId w:val="24"/>
  </w:num>
  <w:num w:numId="22" w16cid:durableId="663365154">
    <w:abstractNumId w:val="10"/>
  </w:num>
  <w:num w:numId="23" w16cid:durableId="1873810262">
    <w:abstractNumId w:val="3"/>
  </w:num>
  <w:num w:numId="24" w16cid:durableId="1882015544">
    <w:abstractNumId w:val="25"/>
  </w:num>
  <w:num w:numId="25" w16cid:durableId="1919704540">
    <w:abstractNumId w:val="15"/>
  </w:num>
  <w:num w:numId="26" w16cid:durableId="672101567">
    <w:abstractNumId w:val="1"/>
  </w:num>
  <w:num w:numId="27" w16cid:durableId="866068574">
    <w:abstractNumId w:val="19"/>
  </w:num>
  <w:num w:numId="28" w16cid:durableId="280264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4C"/>
    <w:rsid w:val="00020B58"/>
    <w:rsid w:val="001210A7"/>
    <w:rsid w:val="00162B1F"/>
    <w:rsid w:val="00265217"/>
    <w:rsid w:val="0028059A"/>
    <w:rsid w:val="002E60E5"/>
    <w:rsid w:val="00304AB3"/>
    <w:rsid w:val="00425086"/>
    <w:rsid w:val="00474C5A"/>
    <w:rsid w:val="004C570D"/>
    <w:rsid w:val="004D2285"/>
    <w:rsid w:val="004D2D75"/>
    <w:rsid w:val="005F3644"/>
    <w:rsid w:val="006705F3"/>
    <w:rsid w:val="00687568"/>
    <w:rsid w:val="006B6C4C"/>
    <w:rsid w:val="00844423"/>
    <w:rsid w:val="00891E8A"/>
    <w:rsid w:val="00920598"/>
    <w:rsid w:val="00963F06"/>
    <w:rsid w:val="009B20A7"/>
    <w:rsid w:val="009C0725"/>
    <w:rsid w:val="00A31E0F"/>
    <w:rsid w:val="00AA5C1B"/>
    <w:rsid w:val="00BA5306"/>
    <w:rsid w:val="00BC55BD"/>
    <w:rsid w:val="00D6608E"/>
    <w:rsid w:val="00D91FAF"/>
    <w:rsid w:val="00F66D34"/>
    <w:rsid w:val="00FB79D2"/>
    <w:rsid w:val="00FE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CA9C2"/>
  <w15:chartTrackingRefBased/>
  <w15:docId w15:val="{31EFB909-E50F-4BE3-AF99-E6BBA8A3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6C4C"/>
    <w:pPr>
      <w:widowControl w:val="0"/>
      <w:autoSpaceDE w:val="0"/>
      <w:autoSpaceDN w:val="0"/>
      <w:spacing w:after="0" w:line="240" w:lineRule="auto"/>
    </w:pPr>
    <w:rPr>
      <w:rFonts w:ascii="Times New Roman" w:eastAsia="Times New Roman" w:hAnsi="Times New Roman" w:cs="Times New Roman"/>
      <w:lang w:val="en-GB" w:eastAsia="en-GB" w:bidi="en-GB"/>
    </w:rPr>
  </w:style>
  <w:style w:type="paragraph" w:styleId="Heading1">
    <w:name w:val="heading 1"/>
    <w:basedOn w:val="Normal"/>
    <w:link w:val="Heading1Char"/>
    <w:uiPriority w:val="1"/>
    <w:qFormat/>
    <w:rsid w:val="006B6C4C"/>
    <w:pPr>
      <w:ind w:left="826" w:hanging="70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6C4C"/>
    <w:rPr>
      <w:rFonts w:ascii="Times New Roman" w:eastAsia="Times New Roman" w:hAnsi="Times New Roman" w:cs="Times New Roman"/>
      <w:b/>
      <w:bCs/>
      <w:sz w:val="21"/>
      <w:szCs w:val="21"/>
      <w:lang w:val="en-GB" w:eastAsia="en-GB" w:bidi="en-GB"/>
    </w:rPr>
  </w:style>
  <w:style w:type="paragraph" w:styleId="BodyText">
    <w:name w:val="Body Text"/>
    <w:basedOn w:val="Normal"/>
    <w:link w:val="BodyTextChar"/>
    <w:uiPriority w:val="1"/>
    <w:qFormat/>
    <w:rsid w:val="006B6C4C"/>
    <w:rPr>
      <w:sz w:val="21"/>
      <w:szCs w:val="21"/>
    </w:rPr>
  </w:style>
  <w:style w:type="character" w:customStyle="1" w:styleId="BodyTextChar">
    <w:name w:val="Body Text Char"/>
    <w:basedOn w:val="DefaultParagraphFont"/>
    <w:link w:val="BodyText"/>
    <w:uiPriority w:val="1"/>
    <w:rsid w:val="006B6C4C"/>
    <w:rPr>
      <w:rFonts w:ascii="Times New Roman" w:eastAsia="Times New Roman" w:hAnsi="Times New Roman" w:cs="Times New Roman"/>
      <w:sz w:val="21"/>
      <w:szCs w:val="21"/>
      <w:lang w:val="en-GB" w:eastAsia="en-GB" w:bidi="en-GB"/>
    </w:rPr>
  </w:style>
  <w:style w:type="paragraph" w:styleId="ListParagraph">
    <w:name w:val="List Paragraph"/>
    <w:basedOn w:val="Normal"/>
    <w:uiPriority w:val="1"/>
    <w:qFormat/>
    <w:rsid w:val="006B6C4C"/>
    <w:pPr>
      <w:ind w:left="1537" w:hanging="708"/>
    </w:pPr>
  </w:style>
  <w:style w:type="paragraph" w:customStyle="1" w:styleId="TableParagraph">
    <w:name w:val="Table Paragraph"/>
    <w:basedOn w:val="Normal"/>
    <w:uiPriority w:val="1"/>
    <w:qFormat/>
    <w:rsid w:val="006B6C4C"/>
    <w:pPr>
      <w:spacing w:line="222" w:lineRule="exact"/>
      <w:ind w:left="106"/>
    </w:pPr>
  </w:style>
  <w:style w:type="paragraph" w:styleId="Header">
    <w:name w:val="header"/>
    <w:basedOn w:val="Normal"/>
    <w:link w:val="HeaderChar"/>
    <w:uiPriority w:val="99"/>
    <w:unhideWhenUsed/>
    <w:rsid w:val="006B6C4C"/>
    <w:pPr>
      <w:tabs>
        <w:tab w:val="center" w:pos="4677"/>
        <w:tab w:val="right" w:pos="9355"/>
      </w:tabs>
    </w:pPr>
  </w:style>
  <w:style w:type="character" w:customStyle="1" w:styleId="HeaderChar">
    <w:name w:val="Header Char"/>
    <w:basedOn w:val="DefaultParagraphFont"/>
    <w:link w:val="Header"/>
    <w:uiPriority w:val="99"/>
    <w:rsid w:val="006B6C4C"/>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6B6C4C"/>
    <w:pPr>
      <w:tabs>
        <w:tab w:val="center" w:pos="4677"/>
        <w:tab w:val="right" w:pos="9355"/>
      </w:tabs>
    </w:pPr>
  </w:style>
  <w:style w:type="character" w:customStyle="1" w:styleId="FooterChar">
    <w:name w:val="Footer Char"/>
    <w:basedOn w:val="DefaultParagraphFont"/>
    <w:link w:val="Footer"/>
    <w:uiPriority w:val="99"/>
    <w:rsid w:val="006B6C4C"/>
    <w:rPr>
      <w:rFonts w:ascii="Times New Roman" w:eastAsia="Times New Roman" w:hAnsi="Times New Roman" w:cs="Times New Roman"/>
      <w:lang w:val="en-GB" w:eastAsia="en-GB" w:bidi="en-GB"/>
    </w:rPr>
  </w:style>
  <w:style w:type="character" w:styleId="PlaceholderText">
    <w:name w:val="Placeholder Text"/>
    <w:basedOn w:val="DefaultParagraphFont"/>
    <w:uiPriority w:val="99"/>
    <w:semiHidden/>
    <w:rsid w:val="009205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2267EB43-AA33-47A8-8D78-C2432CECB1BF}"/>
      </w:docPartPr>
      <w:docPartBody>
        <w:p w:rsidR="0064657C" w:rsidRDefault="00F50694">
          <w:r w:rsidRPr="00CB1413">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94"/>
    <w:rsid w:val="00212428"/>
    <w:rsid w:val="00351C38"/>
    <w:rsid w:val="0064657C"/>
    <w:rsid w:val="008153D9"/>
    <w:rsid w:val="00922C03"/>
    <w:rsid w:val="00E57BE3"/>
    <w:rsid w:val="00F5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6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2" ma:contentTypeDescription="Create a new document." ma:contentTypeScope="" ma:versionID="34765aad987d0156bf8c1567a065308c">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23a876b4ddf9f058c2f25c867c9eabe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1A4F5-B367-4FD9-94B0-6E7228ED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173-5133-4148-B5EA-3FFC7F6E50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60BEA0-6ACF-404E-86DA-61B9D258D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4828</Words>
  <Characters>27521</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Mukashkaliyeva</dc:creator>
  <cp:keywords/>
  <dc:description/>
  <cp:lastModifiedBy>Dina Turvey</cp:lastModifiedBy>
  <cp:revision>2</cp:revision>
  <dcterms:created xsi:type="dcterms:W3CDTF">2023-01-04T11:15:00Z</dcterms:created>
  <dcterms:modified xsi:type="dcterms:W3CDTF">2023-01-04T11:15:00Z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AuthorIds_UIVersion_7168">
    <vt:lpwstr>409</vt:lpwstr>
  </property>
  <property fmtid="{D5CDD505-2E9C-101B-9397-08002B2CF9AE}" pid="4" name="ClassificationContentMarkingHeaderShapeIds">
    <vt:lpwstr>1,2,3</vt:lpwstr>
  </property>
  <property fmtid="{D5CDD505-2E9C-101B-9397-08002B2CF9AE}" pid="5" name="ClassificationContentMarkingHeaderFontProps">
    <vt:lpwstr>#000000,8,Calibri</vt:lpwstr>
  </property>
  <property fmtid="{D5CDD505-2E9C-101B-9397-08002B2CF9AE}" pid="6" name="ClassificationContentMarkingHeaderText">
    <vt:lpwstr>Classification: Restricted</vt:lpwstr>
  </property>
  <property fmtid="{D5CDD505-2E9C-101B-9397-08002B2CF9AE}" pid="7" name="ClassificationContentMarkingFooterShapeIds">
    <vt:lpwstr>4,5,6</vt:lpwstr>
  </property>
  <property fmtid="{D5CDD505-2E9C-101B-9397-08002B2CF9AE}" pid="8" name="ClassificationContentMarkingFooterFontProps">
    <vt:lpwstr>#000000,8,Calibri</vt:lpwstr>
  </property>
  <property fmtid="{D5CDD505-2E9C-101B-9397-08002B2CF9AE}" pid="9" name="ClassificationContentMarkingFooterText">
    <vt:lpwstr>Classification: Restricted</vt:lpwstr>
  </property>
  <property fmtid="{D5CDD505-2E9C-101B-9397-08002B2CF9AE}" pid="10" name="MSIP_Label_527cfdd3-0dae-47cf-bbbc-81d10b5a556d_Enabled">
    <vt:lpwstr>true</vt:lpwstr>
  </property>
  <property fmtid="{D5CDD505-2E9C-101B-9397-08002B2CF9AE}" pid="11" name="MSIP_Label_527cfdd3-0dae-47cf-bbbc-81d10b5a556d_SetDate">
    <vt:lpwstr>2023-01-04T11:15:07Z</vt:lpwstr>
  </property>
  <property fmtid="{D5CDD505-2E9C-101B-9397-08002B2CF9AE}" pid="12" name="MSIP_Label_527cfdd3-0dae-47cf-bbbc-81d10b5a556d_Method">
    <vt:lpwstr>Standard</vt:lpwstr>
  </property>
  <property fmtid="{D5CDD505-2E9C-101B-9397-08002B2CF9AE}" pid="13" name="MSIP_Label_527cfdd3-0dae-47cf-bbbc-81d10b5a556d_Name">
    <vt:lpwstr>Restricted</vt:lpwstr>
  </property>
  <property fmtid="{D5CDD505-2E9C-101B-9397-08002B2CF9AE}" pid="14" name="MSIP_Label_527cfdd3-0dae-47cf-bbbc-81d10b5a556d_SiteId">
    <vt:lpwstr>1bf47948-c1be-432d-8804-07eb905182f1</vt:lpwstr>
  </property>
  <property fmtid="{D5CDD505-2E9C-101B-9397-08002B2CF9AE}" pid="15" name="MSIP_Label_527cfdd3-0dae-47cf-bbbc-81d10b5a556d_ActionId">
    <vt:lpwstr>0a45cacf-af16-4160-a5b8-7a7169e4aaad</vt:lpwstr>
  </property>
  <property fmtid="{D5CDD505-2E9C-101B-9397-08002B2CF9AE}" pid="16" name="MSIP_Label_527cfdd3-0dae-47cf-bbbc-81d10b5a556d_ContentBits">
    <vt:lpwstr>3</vt:lpwstr>
  </property>
</Properties>
</file>